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BD25" w14:textId="77777777" w:rsidR="006738AC" w:rsidRDefault="006738AC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58AA8821" w14:textId="5A5A2990" w:rsidR="00F10803" w:rsidRPr="00714DD3" w:rsidRDefault="007755AA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Office Symbol</w:t>
      </w:r>
      <w:r w:rsidR="00547457">
        <w:rPr>
          <w:rFonts w:ascii="Times New Roman" w:hAnsi="Times New Roman"/>
          <w:szCs w:val="24"/>
        </w:rPr>
        <w:t xml:space="preserve"> </w:t>
      </w:r>
      <w:r w:rsidR="0058233D" w:rsidRPr="00DB4401">
        <w:rPr>
          <w:rFonts w:ascii="Times New Roman" w:hAnsi="Times New Roman"/>
          <w:szCs w:val="24"/>
        </w:rPr>
        <w:t>(600-82a1)</w:t>
      </w:r>
      <w:r w:rsidR="00F10803" w:rsidRPr="00714DD3">
        <w:rPr>
          <w:rFonts w:ascii="Times New Roman" w:hAnsi="Times New Roman"/>
          <w:szCs w:val="24"/>
        </w:rPr>
        <w:t xml:space="preserve">                                                          </w:t>
      </w:r>
      <w:r w:rsidR="004C652D">
        <w:rPr>
          <w:rFonts w:ascii="Times New Roman" w:hAnsi="Times New Roman"/>
          <w:szCs w:val="24"/>
        </w:rPr>
        <w:t xml:space="preserve">                </w:t>
      </w:r>
      <w:r w:rsidR="00F10803" w:rsidRPr="00714DD3">
        <w:rPr>
          <w:rFonts w:ascii="Times New Roman" w:hAnsi="Times New Roman"/>
          <w:szCs w:val="24"/>
        </w:rPr>
        <w:t xml:space="preserve">      </w:t>
      </w:r>
      <w:r w:rsidR="00547457">
        <w:rPr>
          <w:rFonts w:ascii="Times New Roman" w:hAnsi="Times New Roman"/>
          <w:szCs w:val="24"/>
        </w:rPr>
        <w:fldChar w:fldCharType="begin"/>
      </w:r>
      <w:r w:rsidR="00547457">
        <w:rPr>
          <w:rFonts w:ascii="Times New Roman" w:hAnsi="Times New Roman"/>
          <w:szCs w:val="24"/>
        </w:rPr>
        <w:instrText xml:space="preserve"> DATE \@ "d MMMM yyyy" </w:instrText>
      </w:r>
      <w:r w:rsidR="00547457">
        <w:rPr>
          <w:rFonts w:ascii="Times New Roman" w:hAnsi="Times New Roman"/>
          <w:szCs w:val="24"/>
        </w:rPr>
        <w:fldChar w:fldCharType="separate"/>
      </w:r>
      <w:r w:rsidR="009A465C">
        <w:rPr>
          <w:rFonts w:ascii="Times New Roman" w:hAnsi="Times New Roman"/>
          <w:noProof/>
          <w:szCs w:val="24"/>
        </w:rPr>
        <w:t>20 February 2025</w:t>
      </w:r>
      <w:r w:rsidR="00547457">
        <w:rPr>
          <w:rFonts w:ascii="Times New Roman" w:hAnsi="Times New Roman"/>
          <w:szCs w:val="24"/>
        </w:rPr>
        <w:fldChar w:fldCharType="end"/>
      </w:r>
    </w:p>
    <w:p w14:paraId="387C5A0D" w14:textId="77777777" w:rsidR="00F10803" w:rsidRPr="00714DD3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15976F6E" w14:textId="77777777" w:rsidR="00F10803" w:rsidRPr="00714DD3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6D9A861B" w14:textId="6CF1076F" w:rsidR="00F10803" w:rsidRPr="00C824E5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  <w:r w:rsidRPr="00C824E5">
        <w:rPr>
          <w:rFonts w:ascii="Times New Roman" w:hAnsi="Times New Roman"/>
          <w:szCs w:val="24"/>
        </w:rPr>
        <w:t xml:space="preserve">MEMORANDUM </w:t>
      </w:r>
      <w:r w:rsidR="008F5798">
        <w:rPr>
          <w:rFonts w:ascii="Times New Roman" w:hAnsi="Times New Roman"/>
          <w:szCs w:val="24"/>
        </w:rPr>
        <w:t>FOR</w:t>
      </w:r>
      <w:r w:rsidR="00BE4ED6">
        <w:rPr>
          <w:rFonts w:ascii="Times New Roman" w:hAnsi="Times New Roman"/>
          <w:szCs w:val="24"/>
        </w:rPr>
        <w:t xml:space="preserve"> Chief of Signal and Commandant</w:t>
      </w:r>
      <w:r w:rsidR="00F54D07">
        <w:rPr>
          <w:rFonts w:ascii="Times New Roman" w:hAnsi="Times New Roman"/>
          <w:szCs w:val="24"/>
        </w:rPr>
        <w:t xml:space="preserve"> (ATTN: ATSO-</w:t>
      </w:r>
      <w:r w:rsidR="0033671D">
        <w:rPr>
          <w:rFonts w:ascii="Times New Roman" w:hAnsi="Times New Roman"/>
          <w:szCs w:val="24"/>
        </w:rPr>
        <w:t>CD</w:t>
      </w:r>
      <w:r w:rsidR="00F54D07">
        <w:rPr>
          <w:rFonts w:ascii="Times New Roman" w:hAnsi="Times New Roman"/>
          <w:szCs w:val="24"/>
        </w:rPr>
        <w:t>)</w:t>
      </w:r>
      <w:r w:rsidR="00BE4ED6">
        <w:rPr>
          <w:rFonts w:ascii="Times New Roman" w:hAnsi="Times New Roman"/>
          <w:szCs w:val="24"/>
        </w:rPr>
        <w:t>, U.S. Army Signal School, 417 22</w:t>
      </w:r>
      <w:r w:rsidR="00BE4ED6" w:rsidRPr="00BE4ED6">
        <w:rPr>
          <w:rFonts w:ascii="Times New Roman" w:hAnsi="Times New Roman"/>
          <w:szCs w:val="24"/>
          <w:vertAlign w:val="superscript"/>
        </w:rPr>
        <w:t>nd</w:t>
      </w:r>
      <w:r w:rsidR="00BE4ED6">
        <w:rPr>
          <w:rFonts w:ascii="Times New Roman" w:hAnsi="Times New Roman"/>
          <w:szCs w:val="24"/>
        </w:rPr>
        <w:t xml:space="preserve"> Street, Bldg. 21716, Fort </w:t>
      </w:r>
      <w:r w:rsidR="008D02EA">
        <w:rPr>
          <w:rFonts w:ascii="Times New Roman" w:hAnsi="Times New Roman"/>
          <w:szCs w:val="24"/>
        </w:rPr>
        <w:t>Eisenhower</w:t>
      </w:r>
      <w:r w:rsidR="00BE4ED6">
        <w:rPr>
          <w:rFonts w:ascii="Times New Roman" w:hAnsi="Times New Roman"/>
          <w:szCs w:val="24"/>
        </w:rPr>
        <w:t>, GA 30905</w:t>
      </w:r>
      <w:r w:rsidR="005379BC">
        <w:rPr>
          <w:rFonts w:ascii="Times New Roman" w:hAnsi="Times New Roman"/>
          <w:szCs w:val="24"/>
        </w:rPr>
        <w:t>-5719</w:t>
      </w:r>
      <w:r w:rsidR="00BE4ED6">
        <w:rPr>
          <w:rFonts w:ascii="Times New Roman" w:hAnsi="Times New Roman"/>
          <w:szCs w:val="24"/>
        </w:rPr>
        <w:t xml:space="preserve"> </w:t>
      </w:r>
    </w:p>
    <w:p w14:paraId="5C17AE05" w14:textId="77777777" w:rsidR="00F10803" w:rsidRPr="00C824E5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137BEB88" w14:textId="7714D2AF" w:rsidR="00F10803" w:rsidRPr="00C824E5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  <w:bookmarkStart w:id="0" w:name="OLE_LINK1"/>
      <w:r w:rsidRPr="00C824E5">
        <w:rPr>
          <w:rFonts w:ascii="Times New Roman" w:hAnsi="Times New Roman"/>
          <w:szCs w:val="24"/>
        </w:rPr>
        <w:t xml:space="preserve">SUBJECT: </w:t>
      </w:r>
      <w:sdt>
        <w:sdtPr>
          <w:rPr>
            <w:rStyle w:val="Style14"/>
          </w:rPr>
          <w:id w:val="634605074"/>
          <w:placeholder>
            <w:docPart w:val="D7613B81A6FB46D8B646185B8B596E48"/>
          </w:placeholder>
          <w15:color w:val="000000"/>
          <w:dropDownList>
            <w:listItem w:value="Choose an item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  <w:listItem w:displayText="2035" w:value="2035"/>
            <w:listItem w:displayText="2036" w:value="2036"/>
            <w:listItem w:displayText="2037" w:value="2037"/>
            <w:listItem w:displayText="2039" w:value="2039"/>
            <w:listItem w:displayText="2040" w:value="2040"/>
          </w:dropDownList>
        </w:sdtPr>
        <w:sdtContent>
          <w:r w:rsidR="00B04495" w:rsidRPr="001B2F79">
            <w:rPr>
              <w:rStyle w:val="Style14"/>
            </w:rPr>
            <w:t>2025</w:t>
          </w:r>
        </w:sdtContent>
      </w:sdt>
      <w:bookmarkEnd w:id="0"/>
      <w:r w:rsidR="00B84F67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alias w:val="Award"/>
          <w:tag w:val="Award"/>
          <w:id w:val="1392544109"/>
          <w:placeholder>
            <w:docPart w:val="DefaultPlaceholder_1081868575"/>
          </w:placeholder>
          <w:dropDownList>
            <w:listItem w:value="Choose an item."/>
            <w:listItem w:displayText="Distinguished Member of the Regiment" w:value="Distinguished Member of the Regiment"/>
            <w:listItem w:displayText="Gold Order of mercury" w:value="Gold Order of mercury"/>
            <w:listItem w:displayText="Silver Order of Mercury" w:value="Silver Order of Mercury"/>
            <w:listItem w:displayText="Bronze Order of Mercury" w:value="Bronze Order of Mercury"/>
            <w:listItem w:displayText="Brevet Colonel" w:value="Brevet Colonel"/>
            <w:listItem w:displayText="Silver Wahatchee" w:value="Silver Wahatchee"/>
            <w:listItem w:displayText="Bronze Wahatchee" w:value="Bronze Wahatchee"/>
          </w:dropDownList>
        </w:sdtPr>
        <w:sdtContent>
          <w:r w:rsidR="001072C5">
            <w:rPr>
              <w:rFonts w:ascii="Times New Roman" w:hAnsi="Times New Roman"/>
              <w:szCs w:val="24"/>
            </w:rPr>
            <w:t>Distinguished Member of the Regiment</w:t>
          </w:r>
        </w:sdtContent>
      </w:sdt>
      <w:r w:rsidR="00B84F67">
        <w:rPr>
          <w:rFonts w:ascii="Times New Roman" w:hAnsi="Times New Roman"/>
          <w:szCs w:val="24"/>
        </w:rPr>
        <w:t xml:space="preserve"> Nomination</w:t>
      </w:r>
    </w:p>
    <w:p w14:paraId="14078199" w14:textId="77777777" w:rsidR="0080529D" w:rsidRDefault="0080529D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7F037F1A" w14:textId="77777777" w:rsidR="0080529D" w:rsidRPr="00C824E5" w:rsidRDefault="0080529D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44301550" w14:textId="10D8CF86" w:rsidR="00F10803" w:rsidRPr="00C824E5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  <w:r w:rsidRPr="00C824E5">
        <w:rPr>
          <w:rFonts w:ascii="Times New Roman" w:hAnsi="Times New Roman"/>
          <w:szCs w:val="24"/>
        </w:rPr>
        <w:t xml:space="preserve">1.  </w:t>
      </w:r>
      <w:r w:rsidR="00BE4ED6">
        <w:rPr>
          <w:rFonts w:ascii="Times New Roman" w:hAnsi="Times New Roman"/>
          <w:szCs w:val="24"/>
        </w:rPr>
        <w:t xml:space="preserve">The undersigned would like to nominate </w:t>
      </w:r>
      <w:sdt>
        <w:sdtPr>
          <w:rPr>
            <w:rStyle w:val="Style15"/>
          </w:rPr>
          <w:alias w:val="Title/Rank"/>
          <w:tag w:val="Title/Rank"/>
          <w:id w:val="1105766375"/>
          <w:placeholder>
            <w:docPart w:val="DefaultPlaceholder_1081868575"/>
          </w:placeholder>
          <w:showingPlcHdr/>
          <w:dropDownList>
            <w:listItem w:value="Choose an item"/>
            <w:listItem w:displayText="Mr." w:value="Mr."/>
            <w:listItem w:displayText="Ms." w:value="Ms."/>
            <w:listItem w:displayText="Miss" w:value="Miss"/>
            <w:listItem w:displayText="Mrs." w:value="Mrs."/>
            <w:listItem w:displayText="PVT" w:value="PVT"/>
            <w:listItem w:displayText="PVT (RET)" w:value="PVT (RET)"/>
            <w:listItem w:displayText="PVT2" w:value="PVT2"/>
            <w:listItem w:displayText="PVT2 (RET)" w:value="PVT2 (RET)"/>
            <w:listItem w:displayText="PFC" w:value="PFC"/>
            <w:listItem w:displayText="PFC (RET)" w:value="PFC (RET)"/>
            <w:listItem w:displayText="SPC" w:value="SPC"/>
            <w:listItem w:displayText="SPC (RET)" w:value="SPC (RET)"/>
            <w:listItem w:displayText="CPL" w:value="CPL"/>
            <w:listItem w:displayText="CPL (RET)" w:value="CPL (RET)"/>
            <w:listItem w:displayText="SGT" w:value="SGT"/>
            <w:listItem w:displayText="SGT (RET)" w:value="SGT (RET)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WO1" w:value="WO1"/>
            <w:listItem w:displayText="WO1 (RET)" w:value="WO1 (RET)"/>
            <w:listItem w:displayText="CW2" w:value="CW2"/>
            <w:listItem w:displayText="CW2 (RET)" w:value="CW2 (RET)"/>
            <w:listItem w:displayText="CW3" w:value="CW3"/>
            <w:listItem w:displayText="CW3 (RET)" w:value="CW3 (RET)"/>
            <w:listItem w:displayText="CW4" w:value="CW4"/>
            <w:listItem w:displayText="CW4 (RET)" w:value="CW4 (RET)"/>
            <w:listItem w:displayText="CW5" w:value="CW5"/>
            <w:listItem w:displayText="CW5 (RET)" w:value="CW5 (RET)"/>
            <w:listItem w:displayText="2LT" w:value="2LT"/>
            <w:listItem w:displayText="2LT (RET)" w:value="2LT (RET)"/>
            <w:listItem w:displayText="1LT" w:value="1LT"/>
            <w:listItem w:displayText="1LT (RET)" w:value="1LT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>
          <w:rPr>
            <w:rStyle w:val="DefaultParagraphFont"/>
            <w:rFonts w:ascii="Arial" w:hAnsi="Arial"/>
            <w:color w:val="auto"/>
            <w:szCs w:val="24"/>
          </w:rPr>
        </w:sdtEndPr>
        <w:sdtContent>
          <w:r w:rsidR="00FB133E" w:rsidRPr="00DD2762">
            <w:rPr>
              <w:rStyle w:val="PlaceholderText"/>
            </w:rPr>
            <w:t>Choose an item.</w:t>
          </w:r>
        </w:sdtContent>
      </w:sdt>
      <w:r w:rsidR="00794D81">
        <w:rPr>
          <w:rFonts w:ascii="Times New Roman" w:hAnsi="Times New Roman"/>
          <w:szCs w:val="24"/>
        </w:rPr>
        <w:t xml:space="preserve"> </w:t>
      </w:r>
      <w:r w:rsidR="005A21EA">
        <w:rPr>
          <w:rFonts w:ascii="Times New Roman" w:hAnsi="Times New Roman"/>
          <w:szCs w:val="24"/>
        </w:rPr>
        <w:t>First M</w:t>
      </w:r>
      <w:r w:rsidR="005C6445">
        <w:rPr>
          <w:rFonts w:ascii="Times New Roman" w:hAnsi="Times New Roman"/>
          <w:szCs w:val="24"/>
        </w:rPr>
        <w:t>I.</w:t>
      </w:r>
      <w:r w:rsidR="005A21EA">
        <w:rPr>
          <w:rFonts w:ascii="Times New Roman" w:hAnsi="Times New Roman"/>
          <w:szCs w:val="24"/>
        </w:rPr>
        <w:t xml:space="preserve"> Last</w:t>
      </w:r>
      <w:r w:rsidR="002805B3">
        <w:rPr>
          <w:rFonts w:ascii="Times New Roman" w:hAnsi="Times New Roman"/>
          <w:szCs w:val="24"/>
        </w:rPr>
        <w:t xml:space="preserve"> Name</w:t>
      </w:r>
      <w:r w:rsidR="005C6445">
        <w:rPr>
          <w:rFonts w:ascii="Times New Roman" w:hAnsi="Times New Roman"/>
          <w:szCs w:val="24"/>
        </w:rPr>
        <w:t xml:space="preserve">, </w:t>
      </w:r>
      <w:sdt>
        <w:sdtPr>
          <w:rPr>
            <w:rStyle w:val="Style16"/>
          </w:rPr>
          <w:id w:val="1313371826"/>
          <w:placeholder>
            <w:docPart w:val="B943B6417ABD4616AE5F7D2585C0B3A3"/>
          </w:placeholder>
          <w:showingPlcHdr/>
          <w:dropDownList>
            <w:listItem w:value="Choose an item"/>
            <w:listItem w:displayText="USA" w:value="USA"/>
            <w:listItem w:displayText="ARNG" w:value="ARNG"/>
            <w:listItem w:displayText="USAR" w:value="USAR"/>
            <w:listItem w:displayText="USAF" w:value="USAF"/>
            <w:listItem w:displayText="USMC" w:value="USMC"/>
            <w:listItem w:displayText="USN" w:value="USN"/>
          </w:dropDownList>
        </w:sdtPr>
        <w:sdtEndPr>
          <w:rPr>
            <w:rStyle w:val="DefaultParagraphFont"/>
            <w:rFonts w:ascii="Arial" w:hAnsi="Arial"/>
            <w:color w:val="auto"/>
            <w:szCs w:val="24"/>
          </w:rPr>
        </w:sdtEndPr>
        <w:sdtContent>
          <w:r w:rsidR="00FB133E" w:rsidRPr="001B7A49">
            <w:rPr>
              <w:rStyle w:val="PlaceholderText"/>
            </w:rPr>
            <w:t>Choose an item.</w:t>
          </w:r>
        </w:sdtContent>
      </w:sdt>
      <w:r w:rsidR="005C6445">
        <w:rPr>
          <w:rFonts w:ascii="Times New Roman" w:hAnsi="Times New Roman"/>
          <w:szCs w:val="24"/>
        </w:rPr>
        <w:t xml:space="preserve"> Retired</w:t>
      </w:r>
      <w:r w:rsidR="005A21EA">
        <w:rPr>
          <w:rFonts w:ascii="Times New Roman" w:hAnsi="Times New Roman"/>
          <w:szCs w:val="24"/>
        </w:rPr>
        <w:t xml:space="preserve"> for consideration </w:t>
      </w:r>
      <w:r w:rsidR="00C343DC">
        <w:rPr>
          <w:rFonts w:ascii="Times New Roman" w:hAnsi="Times New Roman"/>
          <w:szCs w:val="24"/>
        </w:rPr>
        <w:t xml:space="preserve">as </w:t>
      </w:r>
      <w:r w:rsidR="005A21EA">
        <w:rPr>
          <w:rFonts w:ascii="Times New Roman" w:hAnsi="Times New Roman"/>
          <w:szCs w:val="24"/>
        </w:rPr>
        <w:t>a</w:t>
      </w:r>
      <w:r w:rsidR="00F94E58" w:rsidRPr="00F94E58">
        <w:rPr>
          <w:rFonts w:ascii="Times New Roman" w:hAnsi="Times New Roman"/>
          <w:szCs w:val="24"/>
        </w:rPr>
        <w:t xml:space="preserve"> </w:t>
      </w:r>
      <w:sdt>
        <w:sdtPr>
          <w:rPr>
            <w:rStyle w:val="Style17"/>
          </w:rPr>
          <w:alias w:val="Award"/>
          <w:tag w:val="Award"/>
          <w:id w:val="1050036981"/>
          <w:placeholder>
            <w:docPart w:val="F890A3D0FBD44E18BD152630BB92DEC6"/>
          </w:placeholder>
          <w:dropDownList>
            <w:listItem w:value="Choose an item"/>
            <w:listItem w:displayText="Distinguished Member of the Regiment" w:value="Distinguished Member of the Regiment"/>
            <w:listItem w:displayText="Gold Order of mercury" w:value="Gold Order of mercury"/>
            <w:listItem w:displayText="Silver Order of Mercury" w:value="Silver Order of Mercury"/>
            <w:listItem w:displayText="Bronze Order of Mercury" w:value="Bronze Order of Mercury"/>
            <w:listItem w:displayText="Brevet Colonel" w:value="Brevet Colonel"/>
            <w:listItem w:displayText="Silver Wahatchee" w:value="Silver Wahatchee"/>
            <w:listItem w:displayText="Bronze Wahatchee" w:value="Bronze Wahatchee"/>
          </w:dropDownList>
        </w:sdtPr>
        <w:sdtContent>
          <w:r w:rsidR="00621870" w:rsidRPr="001B2F79">
            <w:rPr>
              <w:rStyle w:val="Style17"/>
            </w:rPr>
            <w:t>Distinguished Member of the Regiment</w:t>
          </w:r>
        </w:sdtContent>
      </w:sdt>
      <w:r w:rsidR="005A21EA">
        <w:rPr>
          <w:rFonts w:ascii="Times New Roman" w:hAnsi="Times New Roman"/>
          <w:szCs w:val="24"/>
        </w:rPr>
        <w:t xml:space="preserve"> </w:t>
      </w:r>
      <w:r w:rsidR="00AA6EE8">
        <w:rPr>
          <w:rFonts w:ascii="Times New Roman" w:hAnsi="Times New Roman"/>
          <w:szCs w:val="24"/>
        </w:rPr>
        <w:t>for</w:t>
      </w:r>
      <w:r w:rsidR="000E2B8D" w:rsidRPr="00C824E5">
        <w:rPr>
          <w:rFonts w:ascii="Times New Roman" w:hAnsi="Times New Roman"/>
          <w:szCs w:val="24"/>
        </w:rPr>
        <w:t xml:space="preserve"> </w:t>
      </w:r>
      <w:sdt>
        <w:sdtPr>
          <w:rPr>
            <w:rStyle w:val="Style6"/>
          </w:rPr>
          <w:id w:val="1110085505"/>
          <w:placeholder>
            <w:docPart w:val="3D6F30E259CC4A6BA53D3521AC6655C5"/>
          </w:placeholder>
          <w15:color w:val="000000"/>
          <w:dropDownList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  <w:listItem w:displayText="2035" w:value="2035"/>
            <w:listItem w:displayText="2036" w:value="2036"/>
            <w:listItem w:displayText="2037" w:value="2037"/>
            <w:listItem w:displayText="2039" w:value="2039"/>
            <w:listItem w:displayText="2040" w:value="2040"/>
          </w:dropDownList>
        </w:sdtPr>
        <w:sdtEndPr>
          <w:rPr>
            <w:rStyle w:val="Style2"/>
            <w:rFonts w:ascii="Arial" w:hAnsi="Arial"/>
            <w:color w:val="auto"/>
          </w:rPr>
        </w:sdtEndPr>
        <w:sdtContent>
          <w:r w:rsidR="006E7F20">
            <w:rPr>
              <w:rStyle w:val="Style6"/>
            </w:rPr>
            <w:t>2025</w:t>
          </w:r>
        </w:sdtContent>
      </w:sdt>
      <w:r w:rsidR="00AA6EE8">
        <w:rPr>
          <w:rFonts w:ascii="Times New Roman" w:hAnsi="Times New Roman"/>
          <w:szCs w:val="24"/>
        </w:rPr>
        <w:t>.</w:t>
      </w:r>
      <w:r w:rsidR="00D82BD4">
        <w:rPr>
          <w:rFonts w:ascii="Times New Roman" w:hAnsi="Times New Roman"/>
          <w:szCs w:val="24"/>
        </w:rPr>
        <w:t xml:space="preserve"> </w:t>
      </w:r>
      <w:sdt>
        <w:sdtPr>
          <w:rPr>
            <w:rStyle w:val="Style18"/>
          </w:rPr>
          <w:alias w:val="Title/Rank"/>
          <w:tag w:val="Title/Rank"/>
          <w:id w:val="829408885"/>
          <w:placeholder>
            <w:docPart w:val="00C72FAE608E4140A46A5C79C81BBDEC"/>
          </w:placeholder>
          <w:showingPlcHdr/>
          <w:dropDownList>
            <w:listItem w:value="Choose an item"/>
            <w:listItem w:displayText="Mr." w:value="Mr."/>
            <w:listItem w:displayText="Ms." w:value="Ms."/>
            <w:listItem w:displayText="Miss" w:value="Miss"/>
            <w:listItem w:displayText="Mrs." w:value="Mrs."/>
            <w:listItem w:displayText="PVT" w:value="PVT"/>
            <w:listItem w:displayText="PVT (RET)" w:value="PVT (RET)"/>
            <w:listItem w:displayText="PVT2" w:value="PVT2"/>
            <w:listItem w:displayText="PVT2 (RET)" w:value="PVT2 (RET)"/>
            <w:listItem w:displayText="PFC" w:value="PFC"/>
            <w:listItem w:displayText="PFC (RET)" w:value="PFC (RET)"/>
            <w:listItem w:displayText="SPC" w:value="SPC"/>
            <w:listItem w:displayText="SPC (RET)" w:value="SPC (RET)"/>
            <w:listItem w:displayText="CPL" w:value="CPL"/>
            <w:listItem w:displayText="CPL (RET)" w:value="CPL (RET)"/>
            <w:listItem w:displayText="SGT" w:value="SGT"/>
            <w:listItem w:displayText="SGT (RET)" w:value="SGT (RET)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WO1" w:value="WO1"/>
            <w:listItem w:displayText="WO1 (RET)" w:value="WO1 (RET)"/>
            <w:listItem w:displayText="CW2" w:value="CW2"/>
            <w:listItem w:displayText="CW2 (RET)" w:value="CW2 (RET)"/>
            <w:listItem w:displayText="CW3" w:value="CW3"/>
            <w:listItem w:displayText="CW3 (RET)" w:value="CW3 (RET)"/>
            <w:listItem w:displayText="CW4" w:value="CW4"/>
            <w:listItem w:displayText="CW4 (RET)" w:value="CW4 (RET)"/>
            <w:listItem w:displayText="CW5" w:value="CW5"/>
            <w:listItem w:displayText="CW5 (RET)" w:value="CW5 (RET)"/>
            <w:listItem w:displayText="2LT" w:value="2LT"/>
            <w:listItem w:displayText="2LT (RET)" w:value="2LT (RET)"/>
            <w:listItem w:displayText="1LT" w:value="1LT"/>
            <w:listItem w:displayText="1LT (RET)" w:value="1LT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>
          <w:rPr>
            <w:rStyle w:val="DefaultParagraphFont"/>
            <w:rFonts w:ascii="Arial" w:hAnsi="Arial"/>
            <w:color w:val="auto"/>
            <w:szCs w:val="24"/>
          </w:rPr>
        </w:sdtEndPr>
        <w:sdtContent>
          <w:r w:rsidR="00FB133E" w:rsidRPr="00DD2762">
            <w:rPr>
              <w:rStyle w:val="PlaceholderText"/>
            </w:rPr>
            <w:t>Choose an item.</w:t>
          </w:r>
        </w:sdtContent>
      </w:sdt>
      <w:r w:rsidR="005A21EA">
        <w:rPr>
          <w:rFonts w:ascii="Times New Roman" w:hAnsi="Times New Roman"/>
          <w:szCs w:val="24"/>
        </w:rPr>
        <w:t xml:space="preserve"> First Last</w:t>
      </w:r>
      <w:r w:rsidR="001072C5">
        <w:rPr>
          <w:rFonts w:ascii="Times New Roman" w:hAnsi="Times New Roman"/>
          <w:szCs w:val="24"/>
        </w:rPr>
        <w:t xml:space="preserve"> </w:t>
      </w:r>
      <w:r w:rsidR="009153E1">
        <w:rPr>
          <w:rFonts w:ascii="Times New Roman" w:hAnsi="Times New Roman"/>
          <w:szCs w:val="24"/>
        </w:rPr>
        <w:t xml:space="preserve">MI. Last </w:t>
      </w:r>
      <w:r w:rsidR="001072C5">
        <w:rPr>
          <w:rFonts w:ascii="Times New Roman" w:hAnsi="Times New Roman"/>
          <w:szCs w:val="24"/>
        </w:rPr>
        <w:t>Name</w:t>
      </w:r>
      <w:r w:rsidR="00A838C3">
        <w:rPr>
          <w:rFonts w:ascii="Times New Roman" w:hAnsi="Times New Roman"/>
          <w:szCs w:val="24"/>
        </w:rPr>
        <w:t xml:space="preserve"> has served</w:t>
      </w:r>
      <w:r w:rsidR="00CD2EB1">
        <w:rPr>
          <w:rFonts w:ascii="Times New Roman" w:hAnsi="Times New Roman"/>
          <w:szCs w:val="24"/>
        </w:rPr>
        <w:t xml:space="preserve"> in the Signal Regiment</w:t>
      </w:r>
      <w:r w:rsidR="00A838C3">
        <w:rPr>
          <w:rFonts w:ascii="Times New Roman" w:hAnsi="Times New Roman"/>
          <w:szCs w:val="24"/>
        </w:rPr>
        <w:t xml:space="preserve"> </w:t>
      </w:r>
      <w:sdt>
        <w:sdtPr>
          <w:rPr>
            <w:rStyle w:val="Style19"/>
          </w:rPr>
          <w:alias w:val="Length of Time"/>
          <w:tag w:val="Length of Time"/>
          <w:id w:val="2000220102"/>
          <w:placeholder>
            <w:docPart w:val="DefaultPlaceholder_1081868575"/>
          </w:placeholder>
          <w:showingPlcHdr/>
          <w:dropDownList>
            <w:listItem w:value="Choose an item"/>
            <w:listItem w:displayText="10 years" w:value="10 years"/>
            <w:listItem w:displayText="11 years" w:value="11 years"/>
            <w:listItem w:displayText="12 years" w:value="12 years"/>
            <w:listItem w:displayText="13 years" w:value="13 years"/>
            <w:listItem w:displayText="14 years" w:value="14 years"/>
            <w:listItem w:displayText="15 years" w:value="15 years"/>
            <w:listItem w:displayText="16 years" w:value="16 years"/>
            <w:listItem w:displayText="17 years" w:value="17 years"/>
            <w:listItem w:displayText="18 years" w:value="18 years"/>
            <w:listItem w:displayText="19 years" w:value="19 years"/>
            <w:listItem w:displayText="20 years" w:value="20 years"/>
            <w:listItem w:displayText="21 years" w:value="21 years"/>
            <w:listItem w:displayText="22 years" w:value="22 years"/>
            <w:listItem w:displayText="23 years" w:value="23 years"/>
            <w:listItem w:displayText="24 years" w:value="24 years"/>
            <w:listItem w:displayText="25 years" w:value="25 years"/>
            <w:listItem w:displayText="26 years" w:value="26 years"/>
            <w:listItem w:displayText="27 years" w:value="27 years"/>
            <w:listItem w:displayText="28 years" w:value="28 years"/>
            <w:listItem w:displayText="29 years" w:value="29 years"/>
            <w:listItem w:displayText="30 years" w:value="30 years"/>
            <w:listItem w:displayText="31 years" w:value="31 years"/>
            <w:listItem w:displayText="32 years" w:value="32 years"/>
            <w:listItem w:displayText="33 years" w:value="33 years"/>
            <w:listItem w:displayText="34 years" w:value="34 years"/>
            <w:listItem w:displayText="35 years" w:value="35 years"/>
            <w:listItem w:displayText="36 years" w:value="36 years"/>
            <w:listItem w:displayText="37 years" w:value="37 years"/>
            <w:listItem w:displayText="38 years" w:value="38 years"/>
            <w:listItem w:displayText="39 years" w:value="39 years"/>
            <w:listItem w:displayText="40 years" w:value="40 years"/>
            <w:listItem w:displayText="41 years" w:value="41 years"/>
            <w:listItem w:displayText="42 years" w:value="42 years"/>
            <w:listItem w:displayText="43 years" w:value="43 years"/>
            <w:listItem w:displayText="44 years" w:value="44 years"/>
            <w:listItem w:displayText="45 years" w:value="45 years"/>
            <w:listItem w:displayText="46 years" w:value="46 years"/>
            <w:listItem w:displayText="47 years" w:value="47 years"/>
            <w:listItem w:displayText="48 years" w:value="48 years"/>
            <w:listItem w:displayText="49 years" w:value="49 years"/>
            <w:listItem w:displayText="50 years" w:value="50 years"/>
          </w:dropDownList>
        </w:sdtPr>
        <w:sdtEndPr>
          <w:rPr>
            <w:rStyle w:val="Style8"/>
          </w:rPr>
        </w:sdtEndPr>
        <w:sdtContent>
          <w:r w:rsidR="00A67468" w:rsidRPr="00DD2762">
            <w:rPr>
              <w:rStyle w:val="PlaceholderText"/>
            </w:rPr>
            <w:t>Choose an item.</w:t>
          </w:r>
        </w:sdtContent>
      </w:sdt>
      <w:r w:rsidR="00F839E7">
        <w:rPr>
          <w:rFonts w:ascii="Times New Roman" w:hAnsi="Times New Roman"/>
          <w:szCs w:val="24"/>
        </w:rPr>
        <w:t xml:space="preserve"> </w:t>
      </w:r>
      <w:r w:rsidR="00BB56A4">
        <w:rPr>
          <w:rFonts w:ascii="Times New Roman" w:hAnsi="Times New Roman"/>
          <w:szCs w:val="24"/>
        </w:rPr>
        <w:t>(</w:t>
      </w:r>
      <w:r w:rsidR="00C436C9">
        <w:rPr>
          <w:rFonts w:ascii="Times New Roman" w:hAnsi="Times New Roman"/>
          <w:szCs w:val="24"/>
        </w:rPr>
        <w:t xml:space="preserve">state in what </w:t>
      </w:r>
      <w:r w:rsidR="00593012">
        <w:rPr>
          <w:rFonts w:ascii="Times New Roman" w:hAnsi="Times New Roman"/>
          <w:szCs w:val="24"/>
        </w:rPr>
        <w:t>c</w:t>
      </w:r>
      <w:r w:rsidR="00F839E7">
        <w:rPr>
          <w:rFonts w:ascii="Times New Roman" w:hAnsi="Times New Roman"/>
          <w:szCs w:val="24"/>
        </w:rPr>
        <w:t>apacit</w:t>
      </w:r>
      <w:r w:rsidR="008351A2">
        <w:rPr>
          <w:rFonts w:ascii="Times New Roman" w:hAnsi="Times New Roman"/>
          <w:szCs w:val="24"/>
        </w:rPr>
        <w:t>y</w:t>
      </w:r>
      <w:r w:rsidR="00BB56A4">
        <w:rPr>
          <w:rFonts w:ascii="Times New Roman" w:hAnsi="Times New Roman"/>
          <w:szCs w:val="24"/>
        </w:rPr>
        <w:t>)</w:t>
      </w:r>
      <w:r w:rsidR="00A838C3">
        <w:rPr>
          <w:rFonts w:ascii="Times New Roman" w:hAnsi="Times New Roman"/>
          <w:szCs w:val="24"/>
        </w:rPr>
        <w:t>.</w:t>
      </w:r>
      <w:r w:rsidR="005A21EA">
        <w:rPr>
          <w:rFonts w:ascii="Times New Roman" w:hAnsi="Times New Roman"/>
          <w:szCs w:val="24"/>
        </w:rPr>
        <w:t xml:space="preserve">  </w:t>
      </w:r>
    </w:p>
    <w:p w14:paraId="03AE6420" w14:textId="77777777" w:rsidR="00F10803" w:rsidRPr="00C824E5" w:rsidRDefault="00F10803" w:rsidP="00F10803">
      <w:pPr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</w:p>
    <w:p w14:paraId="27D9D621" w14:textId="36294F8C" w:rsidR="00E91F2C" w:rsidRDefault="00F10803" w:rsidP="005A21EA">
      <w:p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  <w:r w:rsidRPr="00C824E5">
        <w:rPr>
          <w:rFonts w:ascii="Times New Roman" w:hAnsi="Times New Roman"/>
          <w:szCs w:val="24"/>
        </w:rPr>
        <w:t>2</w:t>
      </w:r>
      <w:r w:rsidR="00A838C3">
        <w:rPr>
          <w:rFonts w:ascii="Times New Roman" w:hAnsi="Times New Roman"/>
          <w:szCs w:val="24"/>
        </w:rPr>
        <w:t>. The narrative nomination for</w:t>
      </w:r>
      <w:r w:rsidR="008274FD">
        <w:rPr>
          <w:rFonts w:ascii="Times New Roman" w:hAnsi="Times New Roman"/>
          <w:szCs w:val="24"/>
        </w:rPr>
        <w:t xml:space="preserve"> </w:t>
      </w:r>
      <w:sdt>
        <w:sdtPr>
          <w:rPr>
            <w:rStyle w:val="Style20"/>
          </w:rPr>
          <w:alias w:val="Title/Rank"/>
          <w:tag w:val="Title/Rank"/>
          <w:id w:val="1283006889"/>
          <w:placeholder>
            <w:docPart w:val="D577E1BCB01C47FFADA262D9E6A66D8E"/>
          </w:placeholder>
          <w:showingPlcHdr/>
          <w:dropDownList>
            <w:listItem w:value="Choose an item"/>
            <w:listItem w:displayText="Mr." w:value="Mr."/>
            <w:listItem w:displayText="Ms." w:value="Ms."/>
            <w:listItem w:displayText="Miss" w:value="Miss"/>
            <w:listItem w:displayText="Mrs." w:value="Mrs."/>
            <w:listItem w:displayText="PVT" w:value="PVT"/>
            <w:listItem w:displayText="PVT (RET)" w:value="PVT (RET)"/>
            <w:listItem w:displayText="PVT2" w:value="PVT2"/>
            <w:listItem w:displayText="PVT2 (RET)" w:value="PVT2 (RET)"/>
            <w:listItem w:displayText="PFC" w:value="PFC"/>
            <w:listItem w:displayText="PFC (RET)" w:value="PFC (RET)"/>
            <w:listItem w:displayText="SPC" w:value="SPC"/>
            <w:listItem w:displayText="SPC (RET)" w:value="SPC (RET)"/>
            <w:listItem w:displayText="CPL" w:value="CPL"/>
            <w:listItem w:displayText="CPL (RET)" w:value="CPL (RET)"/>
            <w:listItem w:displayText="SGT" w:value="SGT"/>
            <w:listItem w:displayText="SGT (RET)" w:value="SGT (RET)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WO1" w:value="WO1"/>
            <w:listItem w:displayText="WO1 (RET)" w:value="WO1 (RET)"/>
            <w:listItem w:displayText="CW2" w:value="CW2"/>
            <w:listItem w:displayText="CW2 (RET)" w:value="CW2 (RET)"/>
            <w:listItem w:displayText="CW3" w:value="CW3"/>
            <w:listItem w:displayText="CW3 (RET)" w:value="CW3 (RET)"/>
            <w:listItem w:displayText="CW4" w:value="CW4"/>
            <w:listItem w:displayText="CW4 (RET)" w:value="CW4 (RET)"/>
            <w:listItem w:displayText="CW5" w:value="CW5"/>
            <w:listItem w:displayText="CW5 (RET)" w:value="CW5 (RET)"/>
            <w:listItem w:displayText="2LT" w:value="2LT"/>
            <w:listItem w:displayText="2LT (RET)" w:value="2LT (RET)"/>
            <w:listItem w:displayText="1LT" w:value="1LT"/>
            <w:listItem w:displayText="1LT (RET)" w:value="1LT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>
          <w:rPr>
            <w:rStyle w:val="DefaultParagraphFont"/>
            <w:rFonts w:ascii="Arial" w:hAnsi="Arial"/>
            <w:color w:val="auto"/>
            <w:szCs w:val="24"/>
          </w:rPr>
        </w:sdtEndPr>
        <w:sdtContent>
          <w:r w:rsidR="002B4AD2" w:rsidRPr="00DD2762">
            <w:rPr>
              <w:rStyle w:val="PlaceholderText"/>
            </w:rPr>
            <w:t>Choose an item.</w:t>
          </w:r>
        </w:sdtContent>
      </w:sdt>
      <w:r w:rsidR="00A838C3">
        <w:rPr>
          <w:rFonts w:ascii="Times New Roman" w:hAnsi="Times New Roman"/>
          <w:szCs w:val="24"/>
        </w:rPr>
        <w:t xml:space="preserve">First </w:t>
      </w:r>
      <w:r w:rsidR="00E91F2C">
        <w:rPr>
          <w:rFonts w:ascii="Times New Roman" w:hAnsi="Times New Roman"/>
          <w:szCs w:val="24"/>
        </w:rPr>
        <w:t xml:space="preserve">MI. </w:t>
      </w:r>
      <w:r w:rsidR="00A838C3">
        <w:rPr>
          <w:rFonts w:ascii="Times New Roman" w:hAnsi="Times New Roman"/>
          <w:szCs w:val="24"/>
        </w:rPr>
        <w:t>Last</w:t>
      </w:r>
      <w:r w:rsidR="00D3276A">
        <w:rPr>
          <w:rFonts w:ascii="Times New Roman" w:hAnsi="Times New Roman"/>
          <w:szCs w:val="24"/>
        </w:rPr>
        <w:t xml:space="preserve"> Name</w:t>
      </w:r>
      <w:r w:rsidR="00A838C3">
        <w:rPr>
          <w:rFonts w:ascii="Times New Roman" w:hAnsi="Times New Roman"/>
          <w:szCs w:val="24"/>
        </w:rPr>
        <w:t xml:space="preserve"> is attached.</w:t>
      </w:r>
    </w:p>
    <w:p w14:paraId="59B5B3BE" w14:textId="77777777" w:rsidR="00E91F2C" w:rsidRDefault="00E91F2C" w:rsidP="005A21EA">
      <w:p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</w:p>
    <w:p w14:paraId="76F45594" w14:textId="2854A625" w:rsidR="00F10803" w:rsidRDefault="00E91F2C" w:rsidP="005A21EA">
      <w:p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A838C3">
        <w:rPr>
          <w:rFonts w:ascii="Times New Roman" w:hAnsi="Times New Roman"/>
          <w:szCs w:val="24"/>
        </w:rPr>
        <w:t>Contact information follows:</w:t>
      </w:r>
    </w:p>
    <w:p w14:paraId="168409E0" w14:textId="77777777" w:rsidR="00A838C3" w:rsidRDefault="00A838C3" w:rsidP="005A21EA">
      <w:p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</w:p>
    <w:p w14:paraId="627B9AA2" w14:textId="26E33D85" w:rsidR="00A838C3" w:rsidRDefault="00A838C3" w:rsidP="00A838C3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Contact information for nominee</w:t>
      </w:r>
      <w:r w:rsidR="008274FD">
        <w:rPr>
          <w:rFonts w:ascii="Times New Roman" w:hAnsi="Times New Roman"/>
          <w:szCs w:val="24"/>
        </w:rPr>
        <w:t xml:space="preserve"> </w:t>
      </w:r>
      <w:sdt>
        <w:sdtPr>
          <w:rPr>
            <w:rStyle w:val="Style21"/>
          </w:rPr>
          <w:alias w:val="Title/Rank"/>
          <w:tag w:val="Title/Rank"/>
          <w:id w:val="576333402"/>
          <w:placeholder>
            <w:docPart w:val="6A9F4A7EE9B64567BEB675F959268E9D"/>
          </w:placeholder>
          <w:showingPlcHdr/>
          <w:dropDownList>
            <w:listItem w:value="Choose an item"/>
            <w:listItem w:displayText="Mr." w:value="Mr."/>
            <w:listItem w:displayText="Ms." w:value="Ms."/>
            <w:listItem w:displayText="Miss" w:value="Miss"/>
            <w:listItem w:displayText="Mrs." w:value="Mrs."/>
            <w:listItem w:displayText="PVT" w:value="PVT"/>
            <w:listItem w:displayText="PVT (RET)" w:value="PVT (RET)"/>
            <w:listItem w:displayText="PVT2" w:value="PVT2"/>
            <w:listItem w:displayText="PVT2 (RET)" w:value="PVT2 (RET)"/>
            <w:listItem w:displayText="PFC" w:value="PFC"/>
            <w:listItem w:displayText="PFC (RET)" w:value="PFC (RET)"/>
            <w:listItem w:displayText="SPC" w:value="SPC"/>
            <w:listItem w:displayText="SPC (RET)" w:value="SPC (RET)"/>
            <w:listItem w:displayText="CPL" w:value="CPL"/>
            <w:listItem w:displayText="CPL (RET)" w:value="CPL (RET)"/>
            <w:listItem w:displayText="SGT" w:value="SGT"/>
            <w:listItem w:displayText="SGT (RET)" w:value="SGT (RET)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WO1" w:value="WO1"/>
            <w:listItem w:displayText="WO1 (RET)" w:value="WO1 (RET)"/>
            <w:listItem w:displayText="CW2" w:value="CW2"/>
            <w:listItem w:displayText="CW2 (RET)" w:value="CW2 (RET)"/>
            <w:listItem w:displayText="CW3" w:value="CW3"/>
            <w:listItem w:displayText="CW3 (RET)" w:value="CW3 (RET)"/>
            <w:listItem w:displayText="CW4" w:value="CW4"/>
            <w:listItem w:displayText="CW4 (RET)" w:value="CW4 (RET)"/>
            <w:listItem w:displayText="CW5" w:value="CW5"/>
            <w:listItem w:displayText="CW5 (RET)" w:value="CW5 (RET)"/>
            <w:listItem w:displayText="2LT" w:value="2LT"/>
            <w:listItem w:displayText="2LT (RET)" w:value="2LT (RET)"/>
            <w:listItem w:displayText="1LT" w:value="1LT"/>
            <w:listItem w:displayText="1LT (RET)" w:value="1LT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>
          <w:rPr>
            <w:rStyle w:val="DefaultParagraphFont"/>
            <w:rFonts w:ascii="Arial" w:hAnsi="Arial"/>
            <w:color w:val="auto"/>
            <w:szCs w:val="24"/>
          </w:rPr>
        </w:sdtEndPr>
        <w:sdtContent>
          <w:r w:rsidR="002B4AD2" w:rsidRPr="00DD2762">
            <w:rPr>
              <w:rStyle w:val="PlaceholderText"/>
            </w:rPr>
            <w:t>Choose an item.</w:t>
          </w:r>
        </w:sdtContent>
      </w:sdt>
      <w:r w:rsidR="008274F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First </w:t>
      </w:r>
      <w:r w:rsidR="00E91F2C">
        <w:rPr>
          <w:rFonts w:ascii="Times New Roman" w:hAnsi="Times New Roman"/>
          <w:szCs w:val="24"/>
        </w:rPr>
        <w:t xml:space="preserve">MI, </w:t>
      </w:r>
      <w:r>
        <w:rPr>
          <w:rFonts w:ascii="Times New Roman" w:hAnsi="Times New Roman"/>
          <w:szCs w:val="24"/>
        </w:rPr>
        <w:t>Last</w:t>
      </w:r>
      <w:r w:rsidR="00D3276A">
        <w:rPr>
          <w:rFonts w:ascii="Times New Roman" w:hAnsi="Times New Roman"/>
          <w:szCs w:val="24"/>
        </w:rPr>
        <w:t xml:space="preserve"> Name</w:t>
      </w:r>
      <w:r>
        <w:rPr>
          <w:rFonts w:ascii="Times New Roman" w:hAnsi="Times New Roman"/>
          <w:szCs w:val="24"/>
        </w:rPr>
        <w:t>:</w:t>
      </w:r>
    </w:p>
    <w:p w14:paraId="3AE824E6" w14:textId="77777777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</w:p>
    <w:p w14:paraId="76DC628B" w14:textId="0CAEE9CF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Email:</w:t>
      </w:r>
      <w:r w:rsidR="00FD492D">
        <w:rPr>
          <w:rFonts w:ascii="Times New Roman" w:hAnsi="Times New Roman"/>
          <w:szCs w:val="24"/>
        </w:rPr>
        <w:t xml:space="preserve"> </w:t>
      </w:r>
      <w:r w:rsidR="001D0520">
        <w:rPr>
          <w:rFonts w:ascii="Times New Roman" w:hAnsi="Times New Roman"/>
          <w:szCs w:val="24"/>
        </w:rPr>
        <w:t>XXXX@XXX.com</w:t>
      </w:r>
    </w:p>
    <w:p w14:paraId="7FBD6A46" w14:textId="5DF7CD7B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Phone:</w:t>
      </w:r>
      <w:r w:rsidR="00882FD2">
        <w:rPr>
          <w:rFonts w:ascii="Times New Roman" w:hAnsi="Times New Roman"/>
          <w:szCs w:val="24"/>
        </w:rPr>
        <w:t xml:space="preserve"> </w:t>
      </w:r>
      <w:r w:rsidR="004934BF">
        <w:rPr>
          <w:rFonts w:ascii="Times New Roman" w:hAnsi="Times New Roman"/>
          <w:szCs w:val="24"/>
        </w:rPr>
        <w:t>(XXX) XXX-XXX</w:t>
      </w:r>
      <w:r w:rsidR="00FD492D">
        <w:rPr>
          <w:rFonts w:ascii="Times New Roman" w:hAnsi="Times New Roman"/>
          <w:szCs w:val="24"/>
        </w:rPr>
        <w:t>X</w:t>
      </w:r>
    </w:p>
    <w:p w14:paraId="20A30255" w14:textId="7B47BA53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Address:</w:t>
      </w:r>
      <w:r w:rsidR="004C722B">
        <w:rPr>
          <w:rFonts w:ascii="Times New Roman" w:hAnsi="Times New Roman"/>
          <w:szCs w:val="24"/>
        </w:rPr>
        <w:t xml:space="preserve"> First MI. Last Name</w:t>
      </w:r>
    </w:p>
    <w:p w14:paraId="16039612" w14:textId="09C3E955" w:rsidR="004C722B" w:rsidRDefault="004C722B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Street Name</w:t>
      </w:r>
    </w:p>
    <w:p w14:paraId="76D59D2F" w14:textId="3BDB1A00" w:rsidR="004C722B" w:rsidRDefault="004C722B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City, State Zip Code</w:t>
      </w:r>
    </w:p>
    <w:p w14:paraId="289D36F2" w14:textId="77777777" w:rsidR="00A838C3" w:rsidRDefault="00A838C3" w:rsidP="00A838C3">
      <w:p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</w:p>
    <w:p w14:paraId="01BE53EE" w14:textId="77777777" w:rsidR="009A465C" w:rsidRDefault="009A465C" w:rsidP="00A838C3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  <w:r w:rsidRPr="009A465C">
        <w:rPr>
          <w:rFonts w:ascii="Times New Roman" w:hAnsi="Times New Roman"/>
          <w:szCs w:val="24"/>
        </w:rPr>
        <w:t xml:space="preserve">Note: If the nominee is deceased, provide contact information for descendants/family or some representative who can accept the award on the </w:t>
      </w:r>
      <w:proofErr w:type="spellStart"/>
      <w:r w:rsidRPr="009A465C">
        <w:rPr>
          <w:rFonts w:ascii="Times New Roman" w:hAnsi="Times New Roman"/>
          <w:szCs w:val="24"/>
        </w:rPr>
        <w:t>DMR’s</w:t>
      </w:r>
      <w:proofErr w:type="spellEnd"/>
      <w:r w:rsidRPr="009A465C">
        <w:rPr>
          <w:rFonts w:ascii="Times New Roman" w:hAnsi="Times New Roman"/>
          <w:szCs w:val="24"/>
        </w:rPr>
        <w:t xml:space="preserve"> behalf.</w:t>
      </w:r>
    </w:p>
    <w:p w14:paraId="75E27868" w14:textId="790D1178" w:rsidR="009A465C" w:rsidRDefault="009A465C" w:rsidP="009A465C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</w:p>
    <w:p w14:paraId="3251A101" w14:textId="7DA674F9" w:rsidR="00A838C3" w:rsidRDefault="00A838C3" w:rsidP="00A838C3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Contact information for nominator</w:t>
      </w:r>
      <w:r w:rsidR="008274FD">
        <w:rPr>
          <w:rFonts w:ascii="Times New Roman" w:hAnsi="Times New Roman"/>
          <w:szCs w:val="24"/>
        </w:rPr>
        <w:t xml:space="preserve"> </w:t>
      </w:r>
      <w:sdt>
        <w:sdtPr>
          <w:rPr>
            <w:rStyle w:val="Style22"/>
          </w:rPr>
          <w:alias w:val="Title/Rank"/>
          <w:tag w:val="Title/Rank"/>
          <w:id w:val="-708184221"/>
          <w:placeholder>
            <w:docPart w:val="3FCE9B52ED9448F581BF55A737E62F2C"/>
          </w:placeholder>
          <w:showingPlcHdr/>
          <w:dropDownList>
            <w:listItem w:value="Choose an item"/>
            <w:listItem w:displayText="Mr." w:value="Mr."/>
            <w:listItem w:displayText="Ms." w:value="Ms."/>
            <w:listItem w:displayText="Miss" w:value="Miss"/>
            <w:listItem w:displayText="Mrs." w:value="Mrs."/>
            <w:listItem w:displayText="PVT" w:value="PVT"/>
            <w:listItem w:displayText="PVT (RET)" w:value="PVT (RET)"/>
            <w:listItem w:displayText="PVT2" w:value="PVT2"/>
            <w:listItem w:displayText="PVT2 (RET)" w:value="PVT2 (RET)"/>
            <w:listItem w:displayText="PFC" w:value="PFC"/>
            <w:listItem w:displayText="PFC (RET)" w:value="PFC (RET)"/>
            <w:listItem w:displayText="SPC" w:value="SPC"/>
            <w:listItem w:displayText="SPC (RET)" w:value="SPC (RET)"/>
            <w:listItem w:displayText="CPL" w:value="CPL"/>
            <w:listItem w:displayText="CPL (RET)" w:value="CPL (RET)"/>
            <w:listItem w:displayText="SGT" w:value="SGT"/>
            <w:listItem w:displayText="SGT (RET)" w:value="SGT (RET)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WO1" w:value="WO1"/>
            <w:listItem w:displayText="WO1 (RET)" w:value="WO1 (RET)"/>
            <w:listItem w:displayText="CW2" w:value="CW2"/>
            <w:listItem w:displayText="CW2 (RET)" w:value="CW2 (RET)"/>
            <w:listItem w:displayText="CW3" w:value="CW3"/>
            <w:listItem w:displayText="CW3 (RET)" w:value="CW3 (RET)"/>
            <w:listItem w:displayText="CW4" w:value="CW4"/>
            <w:listItem w:displayText="CW4 (RET)" w:value="CW4 (RET)"/>
            <w:listItem w:displayText="CW5" w:value="CW5"/>
            <w:listItem w:displayText="CW5 (RET)" w:value="CW5 (RET)"/>
            <w:listItem w:displayText="2LT" w:value="2LT"/>
            <w:listItem w:displayText="2LT (RET)" w:value="2LT (RET)"/>
            <w:listItem w:displayText="1LT" w:value="1LT"/>
            <w:listItem w:displayText="1LT (RET)" w:value="1LT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>
          <w:rPr>
            <w:rStyle w:val="DefaultParagraphFont"/>
            <w:rFonts w:ascii="Arial" w:hAnsi="Arial"/>
            <w:color w:val="auto"/>
            <w:szCs w:val="24"/>
          </w:rPr>
        </w:sdtEndPr>
        <w:sdtContent>
          <w:r w:rsidR="002B4AD2" w:rsidRPr="00DD2762">
            <w:rPr>
              <w:rStyle w:val="PlaceholderText"/>
            </w:rPr>
            <w:t>Choose an item.</w:t>
          </w:r>
        </w:sdtContent>
      </w:sdt>
      <w:r w:rsidR="008274F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First </w:t>
      </w:r>
      <w:r w:rsidR="00B73BD1">
        <w:rPr>
          <w:rFonts w:ascii="Times New Roman" w:hAnsi="Times New Roman"/>
          <w:szCs w:val="24"/>
        </w:rPr>
        <w:t xml:space="preserve">MI. </w:t>
      </w:r>
      <w:r>
        <w:rPr>
          <w:rFonts w:ascii="Times New Roman" w:hAnsi="Times New Roman"/>
          <w:szCs w:val="24"/>
        </w:rPr>
        <w:t>Last</w:t>
      </w:r>
      <w:r w:rsidR="00D3276A">
        <w:rPr>
          <w:rFonts w:ascii="Times New Roman" w:hAnsi="Times New Roman"/>
          <w:szCs w:val="24"/>
        </w:rPr>
        <w:t xml:space="preserve"> Name</w:t>
      </w:r>
      <w:r>
        <w:rPr>
          <w:rFonts w:ascii="Times New Roman" w:hAnsi="Times New Roman"/>
          <w:szCs w:val="24"/>
        </w:rPr>
        <w:t>:</w:t>
      </w:r>
    </w:p>
    <w:p w14:paraId="009A7AF5" w14:textId="77777777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</w:p>
    <w:p w14:paraId="416BC971" w14:textId="151BD05C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Email:</w:t>
      </w:r>
      <w:r w:rsidR="00FD492D">
        <w:rPr>
          <w:rFonts w:ascii="Times New Roman" w:hAnsi="Times New Roman"/>
          <w:szCs w:val="24"/>
        </w:rPr>
        <w:t xml:space="preserve"> </w:t>
      </w:r>
      <w:r w:rsidR="001D0520">
        <w:rPr>
          <w:rFonts w:ascii="Times New Roman" w:hAnsi="Times New Roman"/>
          <w:szCs w:val="24"/>
        </w:rPr>
        <w:t>XXXX@XXX.com</w:t>
      </w:r>
    </w:p>
    <w:p w14:paraId="5F1BD5FB" w14:textId="107E7269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Phone:</w:t>
      </w:r>
      <w:r w:rsidR="004934BF">
        <w:rPr>
          <w:rFonts w:ascii="Times New Roman" w:hAnsi="Times New Roman"/>
          <w:szCs w:val="24"/>
        </w:rPr>
        <w:t xml:space="preserve"> (XXX) XXX-XXX</w:t>
      </w:r>
      <w:r w:rsidR="00FD492D">
        <w:rPr>
          <w:rFonts w:ascii="Times New Roman" w:hAnsi="Times New Roman"/>
          <w:szCs w:val="24"/>
        </w:rPr>
        <w:t>X</w:t>
      </w:r>
    </w:p>
    <w:p w14:paraId="49ECF2FF" w14:textId="523C50DB" w:rsidR="00A838C3" w:rsidRDefault="00A838C3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Address:</w:t>
      </w:r>
      <w:r w:rsidR="004C722B">
        <w:rPr>
          <w:rFonts w:ascii="Times New Roman" w:hAnsi="Times New Roman"/>
          <w:szCs w:val="24"/>
        </w:rPr>
        <w:t xml:space="preserve"> First MI. Last Name</w:t>
      </w:r>
    </w:p>
    <w:p w14:paraId="2C2F8E5C" w14:textId="6EF6D565" w:rsidR="004C722B" w:rsidRDefault="004C722B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4736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Street Name</w:t>
      </w:r>
    </w:p>
    <w:p w14:paraId="73A4439C" w14:textId="0E657CDB" w:rsidR="004C722B" w:rsidRPr="00C824E5" w:rsidRDefault="004C722B" w:rsidP="00A838C3">
      <w:pPr>
        <w:tabs>
          <w:tab w:val="left" w:pos="360"/>
          <w:tab w:val="left" w:pos="720"/>
        </w:tabs>
        <w:suppressAutoHyphens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City, State Zip Code</w:t>
      </w:r>
    </w:p>
    <w:p w14:paraId="2233014C" w14:textId="77777777" w:rsidR="00F10803" w:rsidRPr="00C824E5" w:rsidRDefault="00F10803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</w:p>
    <w:p w14:paraId="19C5803A" w14:textId="637E8978" w:rsidR="00F10803" w:rsidRDefault="00F94E58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POC for this action is</w:t>
      </w:r>
      <w:r w:rsidR="008274FD">
        <w:rPr>
          <w:rFonts w:ascii="Times New Roman" w:hAnsi="Times New Roman"/>
          <w:szCs w:val="24"/>
        </w:rPr>
        <w:t xml:space="preserve"> </w:t>
      </w:r>
      <w:sdt>
        <w:sdtPr>
          <w:rPr>
            <w:rStyle w:val="Style23"/>
          </w:rPr>
          <w:alias w:val="Title/Rank"/>
          <w:tag w:val="Title/Rank"/>
          <w:id w:val="2087650545"/>
          <w:placeholder>
            <w:docPart w:val="EF201E355F7D4C37BAE9EC8EDD828E9F"/>
          </w:placeholder>
          <w:showingPlcHdr/>
          <w:dropDownList>
            <w:listItem w:value="Choose an item"/>
            <w:listItem w:displayText="Mr." w:value="Mr."/>
            <w:listItem w:displayText="Ms." w:value="Ms."/>
            <w:listItem w:displayText="Miss" w:value="Miss"/>
            <w:listItem w:displayText="Mrs." w:value="Mrs."/>
            <w:listItem w:displayText="PVT" w:value="PVT"/>
            <w:listItem w:displayText="PVT (RET)" w:value="PVT (RET)"/>
            <w:listItem w:displayText="PVT2" w:value="PVT2"/>
            <w:listItem w:displayText="PVT2 (RET)" w:value="PVT2 (RET)"/>
            <w:listItem w:displayText="PFC" w:value="PFC"/>
            <w:listItem w:displayText="PFC (RET)" w:value="PFC (RET)"/>
            <w:listItem w:displayText="SPC" w:value="SPC"/>
            <w:listItem w:displayText="SPC (RET)" w:value="SPC (RET)"/>
            <w:listItem w:displayText="CPL" w:value="CPL"/>
            <w:listItem w:displayText="CPL (RET)" w:value="CPL (RET)"/>
            <w:listItem w:displayText="SGT" w:value="SGT"/>
            <w:listItem w:displayText="SGT (RET)" w:value="SGT (RET)"/>
            <w:listItem w:displayText="SSG" w:value="SSG"/>
            <w:listItem w:displayText="SSG (RET)" w:value="SSG (RET)"/>
            <w:listItem w:displayText="SFC" w:value="SFC"/>
            <w:listItem w:displayText="SFC (RET)" w:value="SFC (RET)"/>
            <w:listItem w:displayText="MSG" w:value="MSG"/>
            <w:listItem w:displayText="MSG (RET)" w:value="MSG (RET)"/>
            <w:listItem w:displayText="1SG" w:value="1SG"/>
            <w:listItem w:displayText="1SG (RET)" w:value="1SG (RET)"/>
            <w:listItem w:displayText="SGM" w:value="SGM"/>
            <w:listItem w:displayText="SGM (RET)" w:value="SGM (RET)"/>
            <w:listItem w:displayText="CSM" w:value="CSM"/>
            <w:listItem w:displayText="CSM (RET)" w:value="CSM (RET)"/>
            <w:listItem w:displayText="WO1" w:value="WO1"/>
            <w:listItem w:displayText="WO1 (RET)" w:value="WO1 (RET)"/>
            <w:listItem w:displayText="CW2" w:value="CW2"/>
            <w:listItem w:displayText="CW2 (RET)" w:value="CW2 (RET)"/>
            <w:listItem w:displayText="CW3" w:value="CW3"/>
            <w:listItem w:displayText="CW3 (RET)" w:value="CW3 (RET)"/>
            <w:listItem w:displayText="CW4" w:value="CW4"/>
            <w:listItem w:displayText="CW4 (RET)" w:value="CW4 (RET)"/>
            <w:listItem w:displayText="CW5" w:value="CW5"/>
            <w:listItem w:displayText="CW5 (RET)" w:value="CW5 (RET)"/>
            <w:listItem w:displayText="2LT" w:value="2LT"/>
            <w:listItem w:displayText="2LT (RET)" w:value="2LT (RET)"/>
            <w:listItem w:displayText="1LT" w:value="1LT"/>
            <w:listItem w:displayText="1LT (RET)" w:value="1LT (RET)"/>
            <w:listItem w:displayText="CPT" w:value="CPT"/>
            <w:listItem w:displayText="CPT (RET)" w:value="CPT (RET)"/>
            <w:listItem w:displayText="MAJ" w:value="MAJ"/>
            <w:listItem w:displayText="MAJ (RET)" w:value="MAJ (RET)"/>
            <w:listItem w:displayText="LTC" w:value="LTC"/>
            <w:listItem w:displayText="LTC (RET)" w:value="LTC (RET)"/>
            <w:listItem w:displayText="COL" w:value="COL"/>
            <w:listItem w:displayText="COL (RET)" w:value="COL (RET)"/>
            <w:listItem w:displayText="BG" w:value="BG"/>
            <w:listItem w:displayText="BG (RET)" w:value="BG (RET)"/>
            <w:listItem w:displayText="MG" w:value="MG"/>
            <w:listItem w:displayText="MG (RET)" w:value="MG (RET)"/>
            <w:listItem w:displayText="LTG" w:value="LTG"/>
            <w:listItem w:displayText="LTG (RET)" w:value="LTG (RET)"/>
            <w:listItem w:displayText="GEN" w:value="GEN"/>
            <w:listItem w:displayText="GEN (RET)" w:value="GEN (RET)"/>
            <w:listItem w:displayText="Honorable" w:value="Honorable"/>
            <w:listItem w:displayText="Congressman" w:value="Congressman"/>
            <w:listItem w:displayText="Congresswoman" w:value="Congresswoman"/>
            <w:listItem w:displayText="Senator" w:value="Senator"/>
          </w:dropDownList>
        </w:sdtPr>
        <w:sdtEndPr>
          <w:rPr>
            <w:rStyle w:val="DefaultParagraphFont"/>
            <w:rFonts w:ascii="Arial" w:hAnsi="Arial"/>
            <w:color w:val="auto"/>
            <w:szCs w:val="24"/>
          </w:rPr>
        </w:sdtEndPr>
        <w:sdtContent>
          <w:r w:rsidR="002B4AD2" w:rsidRPr="00DD2762">
            <w:rPr>
              <w:rStyle w:val="PlaceholderText"/>
            </w:rPr>
            <w:t>Choose an item.</w:t>
          </w:r>
        </w:sdtContent>
      </w:sdt>
      <w:r w:rsidR="00305694">
        <w:rPr>
          <w:rFonts w:ascii="Times New Roman" w:hAnsi="Times New Roman"/>
          <w:szCs w:val="24"/>
        </w:rPr>
        <w:t xml:space="preserve"> </w:t>
      </w:r>
      <w:r w:rsidR="005A21EA">
        <w:rPr>
          <w:rFonts w:ascii="Times New Roman" w:hAnsi="Times New Roman"/>
          <w:szCs w:val="24"/>
        </w:rPr>
        <w:t>First</w:t>
      </w:r>
      <w:r w:rsidR="00B73BD1">
        <w:rPr>
          <w:rFonts w:ascii="Times New Roman" w:hAnsi="Times New Roman"/>
          <w:szCs w:val="24"/>
        </w:rPr>
        <w:t xml:space="preserve"> MI.</w:t>
      </w:r>
      <w:r w:rsidR="005A21EA">
        <w:rPr>
          <w:rFonts w:ascii="Times New Roman" w:hAnsi="Times New Roman"/>
          <w:szCs w:val="24"/>
        </w:rPr>
        <w:t xml:space="preserve"> Last</w:t>
      </w:r>
      <w:r w:rsidR="00D3276A">
        <w:rPr>
          <w:rFonts w:ascii="Times New Roman" w:hAnsi="Times New Roman"/>
          <w:szCs w:val="24"/>
        </w:rPr>
        <w:t xml:space="preserve"> Name</w:t>
      </w:r>
      <w:r w:rsidR="005A21EA">
        <w:rPr>
          <w:rFonts w:ascii="Times New Roman" w:hAnsi="Times New Roman"/>
          <w:szCs w:val="24"/>
        </w:rPr>
        <w:t xml:space="preserve"> at email or phone.</w:t>
      </w:r>
    </w:p>
    <w:p w14:paraId="48D4ECB7" w14:textId="77777777" w:rsidR="005A21EA" w:rsidRDefault="005A21EA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</w:p>
    <w:p w14:paraId="2B89F270" w14:textId="77777777" w:rsidR="005A21EA" w:rsidRDefault="005A21EA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</w:p>
    <w:p w14:paraId="662670E0" w14:textId="77777777" w:rsidR="005A21EA" w:rsidRDefault="005A21EA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</w:p>
    <w:p w14:paraId="6BC5386F" w14:textId="77777777" w:rsidR="005A21EA" w:rsidRDefault="005A21EA" w:rsidP="00F10803">
      <w:pPr>
        <w:tabs>
          <w:tab w:val="left" w:pos="360"/>
          <w:tab w:val="left" w:pos="720"/>
          <w:tab w:val="left" w:pos="4680"/>
        </w:tabs>
        <w:rPr>
          <w:rFonts w:ascii="Times New Roman" w:hAnsi="Times New Roman"/>
          <w:szCs w:val="24"/>
        </w:rPr>
      </w:pPr>
    </w:p>
    <w:p w14:paraId="58FCD76A" w14:textId="185FF29D" w:rsidR="00F10803" w:rsidRPr="005A21EA" w:rsidRDefault="005A21EA" w:rsidP="008802CF">
      <w:pPr>
        <w:tabs>
          <w:tab w:val="left" w:pos="46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3366FF"/>
          <w:szCs w:val="24"/>
        </w:rPr>
        <w:tab/>
      </w:r>
      <w:r w:rsidRPr="00ED2EE0">
        <w:rPr>
          <w:rFonts w:ascii="Times New Roman" w:hAnsi="Times New Roman"/>
          <w:szCs w:val="24"/>
        </w:rPr>
        <w:t xml:space="preserve">Signature </w:t>
      </w:r>
      <w:r w:rsidRPr="005A21EA">
        <w:rPr>
          <w:rFonts w:ascii="Times New Roman" w:hAnsi="Times New Roman"/>
          <w:szCs w:val="24"/>
        </w:rPr>
        <w:t>Block</w:t>
      </w:r>
    </w:p>
    <w:sectPr w:rsidR="00F10803" w:rsidRPr="005A21EA" w:rsidSect="00F10803">
      <w:headerReference w:type="default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4A6AD" w14:textId="77777777" w:rsidR="008F6855" w:rsidRDefault="008F6855">
      <w:r>
        <w:separator/>
      </w:r>
    </w:p>
  </w:endnote>
  <w:endnote w:type="continuationSeparator" w:id="0">
    <w:p w14:paraId="06051A57" w14:textId="77777777" w:rsidR="008F6855" w:rsidRDefault="008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9F4F" w14:textId="77777777" w:rsidR="009A566E" w:rsidRDefault="009A566E">
    <w:pPr>
      <w:pStyle w:val="Footer"/>
      <w:jc w:val="center"/>
    </w:pPr>
    <w:r w:rsidRPr="00590588">
      <w:rPr>
        <w:rFonts w:ascii="Times New Roman" w:hAnsi="Times New Roman"/>
        <w:sz w:val="24"/>
      </w:rPr>
      <w:fldChar w:fldCharType="begin"/>
    </w:r>
    <w:r w:rsidRPr="00590588">
      <w:rPr>
        <w:rFonts w:ascii="Times New Roman" w:hAnsi="Times New Roman"/>
        <w:sz w:val="24"/>
      </w:rPr>
      <w:instrText xml:space="preserve"> PAGE   \* MERGEFORMAT </w:instrText>
    </w:r>
    <w:r w:rsidRPr="00590588">
      <w:rPr>
        <w:rFonts w:ascii="Times New Roman" w:hAnsi="Times New Roman"/>
        <w:sz w:val="24"/>
      </w:rPr>
      <w:fldChar w:fldCharType="separate"/>
    </w:r>
    <w:r w:rsidR="005A21EA">
      <w:rPr>
        <w:rFonts w:ascii="Times New Roman" w:hAnsi="Times New Roman"/>
        <w:noProof/>
        <w:sz w:val="24"/>
      </w:rPr>
      <w:t>6</w:t>
    </w:r>
    <w:r w:rsidRPr="00590588">
      <w:rPr>
        <w:rFonts w:ascii="Times New Roman" w:hAnsi="Times New Roman"/>
        <w:sz w:val="24"/>
      </w:rPr>
      <w:fldChar w:fldCharType="end"/>
    </w:r>
  </w:p>
  <w:p w14:paraId="239884B3" w14:textId="77777777" w:rsidR="009A566E" w:rsidRDefault="009A5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4AFE" w14:textId="77777777" w:rsidR="008F6855" w:rsidRDefault="008F6855">
      <w:r>
        <w:separator/>
      </w:r>
    </w:p>
  </w:footnote>
  <w:footnote w:type="continuationSeparator" w:id="0">
    <w:p w14:paraId="652957DA" w14:textId="77777777" w:rsidR="008F6855" w:rsidRDefault="008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C183" w14:textId="77777777" w:rsidR="009A566E" w:rsidRPr="0073401C" w:rsidRDefault="009A566E" w:rsidP="00F10803">
    <w:pPr>
      <w:tabs>
        <w:tab w:val="left" w:pos="-720"/>
      </w:tabs>
      <w:suppressAutoHyphens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ATZH-POO</w:t>
    </w:r>
    <w:r w:rsidRPr="0073401C">
      <w:rPr>
        <w:rFonts w:ascii="Times New Roman" w:hAnsi="Times New Roman"/>
        <w:szCs w:val="24"/>
      </w:rPr>
      <w:t xml:space="preserve">                                                                                                        </w:t>
    </w:r>
  </w:p>
  <w:p w14:paraId="24FE7883" w14:textId="77777777" w:rsidR="009A566E" w:rsidRPr="00714DD3" w:rsidRDefault="009A566E" w:rsidP="00F10803">
    <w:pPr>
      <w:tabs>
        <w:tab w:val="left" w:pos="360"/>
        <w:tab w:val="left" w:pos="720"/>
      </w:tabs>
      <w:rPr>
        <w:rFonts w:ascii="Times New Roman" w:hAnsi="Times New Roman"/>
        <w:szCs w:val="24"/>
      </w:rPr>
    </w:pPr>
    <w:r w:rsidRPr="00714DD3">
      <w:rPr>
        <w:rFonts w:ascii="Times New Roman" w:hAnsi="Times New Roman"/>
        <w:szCs w:val="24"/>
      </w:rPr>
      <w:t xml:space="preserve">SUBJECT:  </w:t>
    </w:r>
    <w:r w:rsidRPr="00387C46">
      <w:rPr>
        <w:rFonts w:ascii="Times New Roman" w:hAnsi="Times New Roman"/>
      </w:rPr>
      <w:t xml:space="preserve">Recommended Changes to DA Pam 611-21, </w:t>
    </w:r>
    <w:r w:rsidRPr="00387C46">
      <w:rPr>
        <w:rFonts w:ascii="Times New Roman" w:hAnsi="Times New Roman"/>
        <w:color w:val="000000"/>
      </w:rPr>
      <w:t xml:space="preserve">Military Occupational Classification and Structure, </w:t>
    </w:r>
    <w:r>
      <w:rPr>
        <w:rFonts w:ascii="Times New Roman" w:hAnsi="Times New Roman"/>
      </w:rPr>
      <w:t xml:space="preserve">for Branch 25 </w:t>
    </w:r>
    <w:r w:rsidRPr="00387C46">
      <w:rPr>
        <w:rFonts w:ascii="Times New Roman" w:hAnsi="Times New Roman"/>
      </w:rPr>
      <w:t>–</w:t>
    </w:r>
    <w:r>
      <w:rPr>
        <w:rFonts w:ascii="Times New Roman" w:hAnsi="Times New Roman"/>
      </w:rPr>
      <w:t xml:space="preserve"> </w:t>
    </w:r>
    <w:r w:rsidRPr="00387C46">
      <w:rPr>
        <w:rFonts w:ascii="Times New Roman" w:hAnsi="Times New Roman"/>
      </w:rPr>
      <w:t xml:space="preserve">Signal Corps, Functional Area 24 – Telecommunications Systems Engineering, Functional Area 53 – Information Systems Management, and </w:t>
    </w:r>
    <w:r>
      <w:rPr>
        <w:rFonts w:ascii="Times New Roman" w:hAnsi="Times New Roman"/>
      </w:rPr>
      <w:t>establishment</w:t>
    </w:r>
    <w:r w:rsidRPr="00387C46">
      <w:rPr>
        <w:rFonts w:ascii="Times New Roman" w:hAnsi="Times New Roman"/>
      </w:rPr>
      <w:t xml:space="preserve"> of </w:t>
    </w:r>
    <w:r>
      <w:rPr>
        <w:rFonts w:ascii="Times New Roman" w:hAnsi="Times New Roman"/>
      </w:rPr>
      <w:t xml:space="preserve">new </w:t>
    </w:r>
    <w:r w:rsidRPr="00387C46">
      <w:rPr>
        <w:rFonts w:ascii="Times New Roman" w:hAnsi="Times New Roman"/>
      </w:rPr>
      <w:t xml:space="preserve">Functional Area 26 – Cyberspace Systems </w:t>
    </w:r>
    <w:r>
      <w:rPr>
        <w:rFonts w:ascii="Times New Roman" w:hAnsi="Times New Roman"/>
      </w:rPr>
      <w:t>Engineering</w:t>
    </w:r>
  </w:p>
  <w:p w14:paraId="5161FCBA" w14:textId="77777777" w:rsidR="009A566E" w:rsidRPr="00974B5B" w:rsidRDefault="009A566E" w:rsidP="00F10803">
    <w:pPr>
      <w:tabs>
        <w:tab w:val="left" w:pos="360"/>
        <w:tab w:val="left" w:pos="720"/>
      </w:tabs>
      <w:rPr>
        <w:rFonts w:ascii="Times New Roman" w:hAnsi="Times New Roman"/>
        <w:szCs w:val="24"/>
      </w:rPr>
    </w:pPr>
  </w:p>
  <w:p w14:paraId="37293BD2" w14:textId="77777777" w:rsidR="009A566E" w:rsidRDefault="009A566E" w:rsidP="00F108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DF30" w14:textId="5A151F0E" w:rsidR="009A566E" w:rsidRDefault="004309AF" w:rsidP="004309AF">
    <w:pPr>
      <w:pStyle w:val="LHDA"/>
      <w:tabs>
        <w:tab w:val="center" w:pos="46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53A1E" wp14:editId="1F2599FE">
          <wp:simplePos x="0" y="0"/>
          <wp:positionH relativeFrom="column">
            <wp:posOffset>-465455</wp:posOffset>
          </wp:positionH>
          <wp:positionV relativeFrom="paragraph">
            <wp:posOffset>-293040</wp:posOffset>
          </wp:positionV>
          <wp:extent cx="914400" cy="914400"/>
          <wp:effectExtent l="0" t="0" r="0" b="0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3" t="999" r="3772" b="2000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9A566E">
      <w:t>Department of the Army</w:t>
    </w:r>
  </w:p>
  <w:p w14:paraId="7CB54AD7" w14:textId="2BE7836F" w:rsidR="009A566E" w:rsidRDefault="00587718">
    <w:pPr>
      <w:pStyle w:val="CompanyName"/>
    </w:pPr>
    <w:r>
      <w:t>UNIT LETTERHEAD</w:t>
    </w:r>
  </w:p>
  <w:p w14:paraId="088145AB" w14:textId="2D103513" w:rsidR="007755AA" w:rsidRDefault="007755AA">
    <w:pPr>
      <w:pStyle w:val="CompanyName"/>
    </w:pPr>
    <w:r>
      <w:t>Address</w:t>
    </w:r>
  </w:p>
  <w:p w14:paraId="520521F3" w14:textId="51524C45" w:rsidR="009A566E" w:rsidRDefault="007755AA" w:rsidP="00681005">
    <w:pPr>
      <w:pStyle w:val="CompanyName"/>
    </w:pPr>
    <w:r>
      <w:t>city, state zip code</w:t>
    </w:r>
  </w:p>
  <w:p w14:paraId="5B10B585" w14:textId="77777777" w:rsidR="002B71D9" w:rsidRPr="00681005" w:rsidRDefault="002B71D9" w:rsidP="00681005">
    <w:pPr>
      <w:pStyle w:val="Company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612E"/>
    <w:multiLevelType w:val="hybridMultilevel"/>
    <w:tmpl w:val="423ED6EE"/>
    <w:lvl w:ilvl="0" w:tplc="C7F6D09A">
      <w:start w:val="1"/>
      <w:numFmt w:val="decimal"/>
      <w:lvlText w:val="(%1)"/>
      <w:lvlJc w:val="left"/>
      <w:pPr>
        <w:ind w:left="0" w:firstLine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610907"/>
    <w:multiLevelType w:val="hybridMultilevel"/>
    <w:tmpl w:val="B70A9AFE"/>
    <w:lvl w:ilvl="0" w:tplc="68B8EBDA">
      <w:start w:val="1"/>
      <w:numFmt w:val="lowerLetter"/>
      <w:lvlText w:val="%1."/>
      <w:lvlJc w:val="left"/>
      <w:pPr>
        <w:ind w:left="0" w:firstLine="360"/>
      </w:pPr>
      <w:rPr>
        <w:rFonts w:hint="default"/>
      </w:rPr>
    </w:lvl>
    <w:lvl w:ilvl="1" w:tplc="6224764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204F9"/>
    <w:multiLevelType w:val="hybridMultilevel"/>
    <w:tmpl w:val="65F83398"/>
    <w:lvl w:ilvl="0" w:tplc="B39AA9AA">
      <w:start w:val="1"/>
      <w:numFmt w:val="decimal"/>
      <w:suff w:val="space"/>
      <w:lvlText w:val="(%1)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30AA9"/>
    <w:multiLevelType w:val="hybridMultilevel"/>
    <w:tmpl w:val="896A0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E5B4E"/>
    <w:multiLevelType w:val="hybridMultilevel"/>
    <w:tmpl w:val="51161F02"/>
    <w:lvl w:ilvl="0" w:tplc="90EAE11A">
      <w:start w:val="1"/>
      <w:numFmt w:val="decimal"/>
      <w:suff w:val="space"/>
      <w:lvlText w:val="(%1)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10454">
    <w:abstractNumId w:val="1"/>
  </w:num>
  <w:num w:numId="2" w16cid:durableId="736129522">
    <w:abstractNumId w:val="4"/>
  </w:num>
  <w:num w:numId="3" w16cid:durableId="1250700202">
    <w:abstractNumId w:val="2"/>
  </w:num>
  <w:num w:numId="4" w16cid:durableId="927537217">
    <w:abstractNumId w:val="0"/>
  </w:num>
  <w:num w:numId="5" w16cid:durableId="13967077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RAAPRV1" w:val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
    <w:docVar w:name="ERASIGCOUNT" w:val="1"/>
  </w:docVars>
  <w:rsids>
    <w:rsidRoot w:val="000B17B2"/>
    <w:rsid w:val="000068B1"/>
    <w:rsid w:val="00015B22"/>
    <w:rsid w:val="00036997"/>
    <w:rsid w:val="00050C34"/>
    <w:rsid w:val="00075B75"/>
    <w:rsid w:val="000B17B2"/>
    <w:rsid w:val="000C10E9"/>
    <w:rsid w:val="000C2741"/>
    <w:rsid w:val="000C7275"/>
    <w:rsid w:val="000E2B8D"/>
    <w:rsid w:val="000F1B07"/>
    <w:rsid w:val="000F6A5B"/>
    <w:rsid w:val="001029A5"/>
    <w:rsid w:val="001072C5"/>
    <w:rsid w:val="00112F54"/>
    <w:rsid w:val="00160F71"/>
    <w:rsid w:val="001753DF"/>
    <w:rsid w:val="001903BD"/>
    <w:rsid w:val="00195851"/>
    <w:rsid w:val="001B2F79"/>
    <w:rsid w:val="001B5DB7"/>
    <w:rsid w:val="001C6C96"/>
    <w:rsid w:val="001C7B8E"/>
    <w:rsid w:val="001D0520"/>
    <w:rsid w:val="001E186A"/>
    <w:rsid w:val="00205D41"/>
    <w:rsid w:val="00216EDF"/>
    <w:rsid w:val="00222630"/>
    <w:rsid w:val="00224911"/>
    <w:rsid w:val="0023749B"/>
    <w:rsid w:val="0024272B"/>
    <w:rsid w:val="00261C15"/>
    <w:rsid w:val="002629D6"/>
    <w:rsid w:val="00263CE4"/>
    <w:rsid w:val="002805B3"/>
    <w:rsid w:val="002B4AD2"/>
    <w:rsid w:val="002B529A"/>
    <w:rsid w:val="002B71D9"/>
    <w:rsid w:val="002C29FF"/>
    <w:rsid w:val="00305694"/>
    <w:rsid w:val="00330F1C"/>
    <w:rsid w:val="0033671D"/>
    <w:rsid w:val="003723E2"/>
    <w:rsid w:val="00380500"/>
    <w:rsid w:val="003A4859"/>
    <w:rsid w:val="003A602F"/>
    <w:rsid w:val="003C016D"/>
    <w:rsid w:val="003C18A1"/>
    <w:rsid w:val="003C6D83"/>
    <w:rsid w:val="0041293E"/>
    <w:rsid w:val="004259CD"/>
    <w:rsid w:val="004309AF"/>
    <w:rsid w:val="004412CA"/>
    <w:rsid w:val="00466A22"/>
    <w:rsid w:val="004736AC"/>
    <w:rsid w:val="00476A59"/>
    <w:rsid w:val="00486667"/>
    <w:rsid w:val="004934BF"/>
    <w:rsid w:val="004C652D"/>
    <w:rsid w:val="004C722B"/>
    <w:rsid w:val="004E5F50"/>
    <w:rsid w:val="00534AF8"/>
    <w:rsid w:val="005379BC"/>
    <w:rsid w:val="00547457"/>
    <w:rsid w:val="0055191C"/>
    <w:rsid w:val="0058233D"/>
    <w:rsid w:val="00587718"/>
    <w:rsid w:val="00593012"/>
    <w:rsid w:val="005A21EA"/>
    <w:rsid w:val="005C6445"/>
    <w:rsid w:val="00621870"/>
    <w:rsid w:val="006253CE"/>
    <w:rsid w:val="00634E40"/>
    <w:rsid w:val="006738AC"/>
    <w:rsid w:val="00681005"/>
    <w:rsid w:val="00697D17"/>
    <w:rsid w:val="006A437A"/>
    <w:rsid w:val="006E25D7"/>
    <w:rsid w:val="006E7F20"/>
    <w:rsid w:val="006F069E"/>
    <w:rsid w:val="006F55EE"/>
    <w:rsid w:val="00700D4D"/>
    <w:rsid w:val="007172AC"/>
    <w:rsid w:val="0072794C"/>
    <w:rsid w:val="0073183B"/>
    <w:rsid w:val="00732BAD"/>
    <w:rsid w:val="00736D0F"/>
    <w:rsid w:val="007755AA"/>
    <w:rsid w:val="00794715"/>
    <w:rsid w:val="00794D81"/>
    <w:rsid w:val="0080529D"/>
    <w:rsid w:val="00826492"/>
    <w:rsid w:val="008274FD"/>
    <w:rsid w:val="008351A2"/>
    <w:rsid w:val="00845269"/>
    <w:rsid w:val="00877CB5"/>
    <w:rsid w:val="008802CF"/>
    <w:rsid w:val="008817F8"/>
    <w:rsid w:val="00882474"/>
    <w:rsid w:val="00882FD2"/>
    <w:rsid w:val="008A5419"/>
    <w:rsid w:val="008C34F6"/>
    <w:rsid w:val="008C618C"/>
    <w:rsid w:val="008D02EA"/>
    <w:rsid w:val="008D29B3"/>
    <w:rsid w:val="008F5798"/>
    <w:rsid w:val="008F6855"/>
    <w:rsid w:val="00910E0D"/>
    <w:rsid w:val="009153E1"/>
    <w:rsid w:val="00957F8C"/>
    <w:rsid w:val="009648EB"/>
    <w:rsid w:val="009A465C"/>
    <w:rsid w:val="009A566E"/>
    <w:rsid w:val="009C6706"/>
    <w:rsid w:val="009D3412"/>
    <w:rsid w:val="009D43EC"/>
    <w:rsid w:val="00A06CA6"/>
    <w:rsid w:val="00A67468"/>
    <w:rsid w:val="00A838C3"/>
    <w:rsid w:val="00AA6EE8"/>
    <w:rsid w:val="00AD535D"/>
    <w:rsid w:val="00B04495"/>
    <w:rsid w:val="00B30092"/>
    <w:rsid w:val="00B574F0"/>
    <w:rsid w:val="00B6217E"/>
    <w:rsid w:val="00B73BD1"/>
    <w:rsid w:val="00B77D87"/>
    <w:rsid w:val="00B84F67"/>
    <w:rsid w:val="00BB56A4"/>
    <w:rsid w:val="00BE4ED6"/>
    <w:rsid w:val="00BE5D7C"/>
    <w:rsid w:val="00BF0E61"/>
    <w:rsid w:val="00C23FD3"/>
    <w:rsid w:val="00C304AE"/>
    <w:rsid w:val="00C343DC"/>
    <w:rsid w:val="00C37F69"/>
    <w:rsid w:val="00C436C9"/>
    <w:rsid w:val="00C6201F"/>
    <w:rsid w:val="00C824E5"/>
    <w:rsid w:val="00CB0E63"/>
    <w:rsid w:val="00CD2EB1"/>
    <w:rsid w:val="00CD7E34"/>
    <w:rsid w:val="00CE7D52"/>
    <w:rsid w:val="00CF2E99"/>
    <w:rsid w:val="00D3276A"/>
    <w:rsid w:val="00D4379A"/>
    <w:rsid w:val="00D65E67"/>
    <w:rsid w:val="00D821B5"/>
    <w:rsid w:val="00D82BD4"/>
    <w:rsid w:val="00DA26C4"/>
    <w:rsid w:val="00DB1F1B"/>
    <w:rsid w:val="00DB31A7"/>
    <w:rsid w:val="00DE63A2"/>
    <w:rsid w:val="00E00AD5"/>
    <w:rsid w:val="00E17336"/>
    <w:rsid w:val="00E4077C"/>
    <w:rsid w:val="00E91F2C"/>
    <w:rsid w:val="00E923CE"/>
    <w:rsid w:val="00E92CCE"/>
    <w:rsid w:val="00EA17E0"/>
    <w:rsid w:val="00ED2EE0"/>
    <w:rsid w:val="00EE4396"/>
    <w:rsid w:val="00EE53ED"/>
    <w:rsid w:val="00F0721D"/>
    <w:rsid w:val="00F10803"/>
    <w:rsid w:val="00F4314B"/>
    <w:rsid w:val="00F445C0"/>
    <w:rsid w:val="00F474F6"/>
    <w:rsid w:val="00F54D07"/>
    <w:rsid w:val="00F839E7"/>
    <w:rsid w:val="00F94E58"/>
    <w:rsid w:val="00FB133E"/>
    <w:rsid w:val="00FC52C9"/>
    <w:rsid w:val="00FD492D"/>
    <w:rsid w:val="00FD5965"/>
    <w:rsid w:val="00FD6EA5"/>
    <w:rsid w:val="00FE2348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375B30"/>
  <w15:chartTrackingRefBased/>
  <w15:docId w15:val="{B3435C27-9634-4741-AA47-ED7E00AA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92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87920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A87920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7920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A87920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A87920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A87920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A87920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rsid w:val="00A87920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A87920"/>
    <w:rPr>
      <w:rFonts w:ascii="Arial" w:hAnsi="Arial" w:cs="Arial"/>
      <w:caps/>
      <w:color w:val="000000"/>
      <w:sz w:val="22"/>
    </w:rPr>
  </w:style>
  <w:style w:type="paragraph" w:styleId="BalloonText">
    <w:name w:val="Balloon Text"/>
    <w:basedOn w:val="Normal"/>
    <w:semiHidden/>
    <w:rsid w:val="00A87920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A87920"/>
    <w:pPr>
      <w:jc w:val="center"/>
    </w:pPr>
    <w:rPr>
      <w:rFonts w:ascii="Arial" w:hAnsi="Arial"/>
      <w:b/>
      <w:caps/>
      <w:color w:val="000000"/>
      <w:sz w:val="22"/>
    </w:rPr>
  </w:style>
  <w:style w:type="character" w:styleId="Hyperlink">
    <w:name w:val="Hyperlink"/>
    <w:basedOn w:val="DefaultParagraphFont"/>
    <w:rsid w:val="00A87920"/>
    <w:rPr>
      <w:color w:val="0000FF"/>
      <w:u w:val="single"/>
    </w:rPr>
  </w:style>
  <w:style w:type="table" w:styleId="TableGrid">
    <w:name w:val="Table Grid"/>
    <w:basedOn w:val="TableNormal"/>
    <w:rsid w:val="003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B03F2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697CA1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D44615"/>
    <w:pPr>
      <w:widowControl w:val="0"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rsid w:val="00D44615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90588"/>
    <w:rPr>
      <w:rFonts w:ascii="Arial" w:hAnsi="Arial"/>
      <w:sz w:val="12"/>
    </w:rPr>
  </w:style>
  <w:style w:type="paragraph" w:styleId="NormalWeb">
    <w:name w:val="Normal (Web)"/>
    <w:basedOn w:val="Normal"/>
    <w:uiPriority w:val="99"/>
    <w:unhideWhenUsed/>
    <w:rsid w:val="00AE2A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laceholderText">
    <w:name w:val="Placeholder Text"/>
    <w:basedOn w:val="DefaultParagraphFont"/>
    <w:rsid w:val="00FD5965"/>
    <w:rPr>
      <w:color w:val="808080"/>
    </w:rPr>
  </w:style>
  <w:style w:type="character" w:customStyle="1" w:styleId="Style1">
    <w:name w:val="Style1"/>
    <w:basedOn w:val="DefaultParagraphFont"/>
    <w:uiPriority w:val="1"/>
    <w:rsid w:val="004412CA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4412CA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3723E2"/>
    <w:rPr>
      <w:rFonts w:ascii="Times New Roman" w:hAnsi="Times New Roman"/>
      <w:color w:val="auto"/>
      <w:sz w:val="24"/>
    </w:rPr>
  </w:style>
  <w:style w:type="character" w:customStyle="1" w:styleId="Style4">
    <w:name w:val="Style4"/>
    <w:basedOn w:val="DefaultParagraphFont"/>
    <w:uiPriority w:val="1"/>
    <w:rsid w:val="00B04495"/>
    <w:rPr>
      <w:rFonts w:ascii="Times New Roman" w:hAnsi="Times New Roman"/>
      <w:color w:val="auto"/>
      <w:sz w:val="24"/>
    </w:rPr>
  </w:style>
  <w:style w:type="character" w:customStyle="1" w:styleId="Style5">
    <w:name w:val="Style5"/>
    <w:basedOn w:val="DefaultParagraphFont"/>
    <w:uiPriority w:val="1"/>
    <w:rsid w:val="00B04495"/>
    <w:rPr>
      <w:rFonts w:ascii="Times New Roman" w:hAnsi="Times New Roman"/>
      <w:color w:val="auto"/>
      <w:sz w:val="24"/>
    </w:rPr>
  </w:style>
  <w:style w:type="character" w:customStyle="1" w:styleId="Style6">
    <w:name w:val="Style6"/>
    <w:basedOn w:val="DefaultParagraphFont"/>
    <w:uiPriority w:val="1"/>
    <w:rsid w:val="00B04495"/>
    <w:rPr>
      <w:rFonts w:ascii="Times New Roman" w:hAnsi="Times New Roman"/>
      <w:color w:val="000000" w:themeColor="text1"/>
      <w:sz w:val="24"/>
    </w:rPr>
  </w:style>
  <w:style w:type="character" w:customStyle="1" w:styleId="Style7">
    <w:name w:val="Style7"/>
    <w:basedOn w:val="DefaultParagraphFont"/>
    <w:uiPriority w:val="1"/>
    <w:rsid w:val="00B04495"/>
    <w:rPr>
      <w:rFonts w:ascii="Times New Roman" w:hAnsi="Times New Roman"/>
      <w:color w:val="000000" w:themeColor="text1"/>
      <w:sz w:val="24"/>
    </w:rPr>
  </w:style>
  <w:style w:type="character" w:customStyle="1" w:styleId="Style8">
    <w:name w:val="Style8"/>
    <w:basedOn w:val="DefaultParagraphFont"/>
    <w:uiPriority w:val="1"/>
    <w:rsid w:val="00B574F0"/>
    <w:rPr>
      <w:rFonts w:ascii="Times New Roman" w:hAnsi="Times New Roman"/>
      <w:color w:val="000000" w:themeColor="text1"/>
      <w:sz w:val="24"/>
    </w:rPr>
  </w:style>
  <w:style w:type="character" w:customStyle="1" w:styleId="Style9">
    <w:name w:val="Style9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10">
    <w:name w:val="Style10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11">
    <w:name w:val="Style11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12">
    <w:name w:val="Style12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13">
    <w:name w:val="Style13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14">
    <w:name w:val="Style14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15">
    <w:name w:val="Style15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16">
    <w:name w:val="Style16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17">
    <w:name w:val="Style17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18">
    <w:name w:val="Style18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19">
    <w:name w:val="Style19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20">
    <w:name w:val="Style20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21">
    <w:name w:val="Style21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22">
    <w:name w:val="Style22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  <w:style w:type="character" w:customStyle="1" w:styleId="Style23">
    <w:name w:val="Style23"/>
    <w:basedOn w:val="DefaultParagraphFont"/>
    <w:uiPriority w:val="1"/>
    <w:rsid w:val="001B2F79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5492">
          <w:marLeft w:val="360"/>
          <w:marRight w:val="0"/>
          <w:marTop w:val="96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4A1D-2123-45DF-9B80-360C5B09FFAC}"/>
      </w:docPartPr>
      <w:docPartBody>
        <w:p w:rsidR="00987EC0" w:rsidRDefault="004B3DD0" w:rsidP="004B3DD0">
          <w:pPr>
            <w:pStyle w:val="DefaultPlaceholder10818685752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F890A3D0FBD44E18BD152630BB92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4127-7AF3-4334-B047-75E3277AC1E2}"/>
      </w:docPartPr>
      <w:docPartBody>
        <w:p w:rsidR="00987EC0" w:rsidRDefault="00E55734" w:rsidP="00E55734">
          <w:pPr>
            <w:pStyle w:val="F890A3D0FBD44E18BD152630BB92DEC6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B943B6417ABD4616AE5F7D2585C0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083D6-4BF1-430B-8A46-CE3BEEA4E9B4}"/>
      </w:docPartPr>
      <w:docPartBody>
        <w:p w:rsidR="007F5C61" w:rsidRDefault="004B3DD0" w:rsidP="004B3DD0">
          <w:pPr>
            <w:pStyle w:val="B943B6417ABD4616AE5F7D2585C0B3A32"/>
          </w:pPr>
          <w:r w:rsidRPr="001B7A49">
            <w:rPr>
              <w:rStyle w:val="PlaceholderText"/>
            </w:rPr>
            <w:t>Choose an item.</w:t>
          </w:r>
        </w:p>
      </w:docPartBody>
    </w:docPart>
    <w:docPart>
      <w:docPartPr>
        <w:name w:val="3D6F30E259CC4A6BA53D3521AC665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7F51-C1D7-419E-871A-64BF18F99FD5}"/>
      </w:docPartPr>
      <w:docPartBody>
        <w:p w:rsidR="00D67178" w:rsidRDefault="004B3DD0" w:rsidP="004B3DD0">
          <w:pPr>
            <w:pStyle w:val="3D6F30E259CC4A6BA53D3521AC6655C52"/>
          </w:pPr>
          <w:r w:rsidRPr="0093541D">
            <w:rPr>
              <w:rStyle w:val="PlaceholderText"/>
            </w:rPr>
            <w:t>Choose an item.</w:t>
          </w:r>
        </w:p>
      </w:docPartBody>
    </w:docPart>
    <w:docPart>
      <w:docPartPr>
        <w:name w:val="D7613B81A6FB46D8B646185B8B59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1F62-F8FD-47FC-8896-ACF312372C31}"/>
      </w:docPartPr>
      <w:docPartBody>
        <w:p w:rsidR="004B3DD0" w:rsidRDefault="004B3DD0" w:rsidP="004B3DD0">
          <w:pPr>
            <w:pStyle w:val="D7613B81A6FB46D8B646185B8B596E481"/>
          </w:pPr>
          <w:r w:rsidRPr="0093541D">
            <w:rPr>
              <w:rStyle w:val="PlaceholderText"/>
            </w:rPr>
            <w:t>Choose an item.</w:t>
          </w:r>
        </w:p>
      </w:docPartBody>
    </w:docPart>
    <w:docPart>
      <w:docPartPr>
        <w:name w:val="00C72FAE608E4140A46A5C79C81B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DF00-20DF-4147-AE95-1F794F4EC393}"/>
      </w:docPartPr>
      <w:docPartBody>
        <w:p w:rsidR="004B3DD0" w:rsidRDefault="004B3DD0" w:rsidP="004B3DD0">
          <w:pPr>
            <w:pStyle w:val="00C72FAE608E4140A46A5C79C81BBDEC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D577E1BCB01C47FFADA262D9E6A66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5309-972A-45B3-834B-000BE83D8B3D}"/>
      </w:docPartPr>
      <w:docPartBody>
        <w:p w:rsidR="004B3DD0" w:rsidRDefault="004B3DD0" w:rsidP="004B3DD0">
          <w:pPr>
            <w:pStyle w:val="D577E1BCB01C47FFADA262D9E6A66D8E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6A9F4A7EE9B64567BEB675F95926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4F0A-9532-4A2A-9DE1-A42D291BD5A6}"/>
      </w:docPartPr>
      <w:docPartBody>
        <w:p w:rsidR="004B3DD0" w:rsidRDefault="004B3DD0" w:rsidP="004B3DD0">
          <w:pPr>
            <w:pStyle w:val="6A9F4A7EE9B64567BEB675F959268E9D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3FCE9B52ED9448F581BF55A737E6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08836-CD85-42B3-A37A-EFF9EBAD2275}"/>
      </w:docPartPr>
      <w:docPartBody>
        <w:p w:rsidR="004B3DD0" w:rsidRDefault="004B3DD0" w:rsidP="004B3DD0">
          <w:pPr>
            <w:pStyle w:val="3FCE9B52ED9448F581BF55A737E62F2C"/>
          </w:pPr>
          <w:r w:rsidRPr="00DD2762">
            <w:rPr>
              <w:rStyle w:val="PlaceholderText"/>
            </w:rPr>
            <w:t>Choose an item.</w:t>
          </w:r>
        </w:p>
      </w:docPartBody>
    </w:docPart>
    <w:docPart>
      <w:docPartPr>
        <w:name w:val="EF201E355F7D4C37BAE9EC8EDD82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C8AE-0FC3-47AC-B73B-CBC3F2F6D874}"/>
      </w:docPartPr>
      <w:docPartBody>
        <w:p w:rsidR="004B3DD0" w:rsidRDefault="004B3DD0" w:rsidP="004B3DD0">
          <w:pPr>
            <w:pStyle w:val="EF201E355F7D4C37BAE9EC8EDD828E9F"/>
          </w:pPr>
          <w:r w:rsidRPr="00DD27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34"/>
    <w:rsid w:val="00036997"/>
    <w:rsid w:val="00073103"/>
    <w:rsid w:val="000F6A5B"/>
    <w:rsid w:val="001B5DB7"/>
    <w:rsid w:val="00216EDF"/>
    <w:rsid w:val="0023749B"/>
    <w:rsid w:val="002935BF"/>
    <w:rsid w:val="00373789"/>
    <w:rsid w:val="004B3DD0"/>
    <w:rsid w:val="00697D17"/>
    <w:rsid w:val="007F5C61"/>
    <w:rsid w:val="00840B93"/>
    <w:rsid w:val="008D40A3"/>
    <w:rsid w:val="009648EB"/>
    <w:rsid w:val="00987EC0"/>
    <w:rsid w:val="00B120FC"/>
    <w:rsid w:val="00B30092"/>
    <w:rsid w:val="00C37F69"/>
    <w:rsid w:val="00C6201F"/>
    <w:rsid w:val="00D67178"/>
    <w:rsid w:val="00E07A66"/>
    <w:rsid w:val="00E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B3DD0"/>
    <w:rPr>
      <w:color w:val="808080"/>
    </w:rPr>
  </w:style>
  <w:style w:type="paragraph" w:customStyle="1" w:styleId="F890A3D0FBD44E18BD152630BB92DEC6">
    <w:name w:val="F890A3D0FBD44E18BD152630BB92DEC6"/>
    <w:rsid w:val="00E55734"/>
  </w:style>
  <w:style w:type="paragraph" w:customStyle="1" w:styleId="D7613B81A6FB46D8B646185B8B596E481">
    <w:name w:val="D7613B81A6FB46D8B646185B8B596E481"/>
    <w:rsid w:val="004B3DD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faultPlaceholder10818685752">
    <w:name w:val="DefaultPlaceholder_10818685752"/>
    <w:rsid w:val="004B3DD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43B6417ABD4616AE5F7D2585C0B3A32">
    <w:name w:val="B943B6417ABD4616AE5F7D2585C0B3A32"/>
    <w:rsid w:val="004B3DD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6F30E259CC4A6BA53D3521AC6655C52">
    <w:name w:val="3D6F30E259CC4A6BA53D3521AC6655C52"/>
    <w:rsid w:val="004B3DD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C72FAE608E4140A46A5C79C81BBDEC">
    <w:name w:val="00C72FAE608E4140A46A5C79C81BBDEC"/>
    <w:rsid w:val="004B3D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7E1BCB01C47FFADA262D9E6A66D8E">
    <w:name w:val="D577E1BCB01C47FFADA262D9E6A66D8E"/>
    <w:rsid w:val="004B3D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9F4A7EE9B64567BEB675F959268E9D">
    <w:name w:val="6A9F4A7EE9B64567BEB675F959268E9D"/>
    <w:rsid w:val="004B3D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CE9B52ED9448F581BF55A737E62F2C">
    <w:name w:val="3FCE9B52ED9448F581BF55A737E62F2C"/>
    <w:rsid w:val="004B3D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201E355F7D4C37BAE9EC8EDD828E9F">
    <w:name w:val="EF201E355F7D4C37BAE9EC8EDD828E9F"/>
    <w:rsid w:val="004B3DD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6d10eb8-4ec5-4247-8cb6-e5f3a5e13052" xsi:nil="true"/>
    <_ip_UnifiedCompliancePolicyProperties xmlns="http://schemas.microsoft.com/sharepoint/v3" xsi:nil="true"/>
    <lcf76f155ced4ddcb4097134ff3c332f xmlns="1ac7b58c-f98d-4239-a102-c0271b41fe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8CAEFA0C3B742A03834A25B13C97D" ma:contentTypeVersion="17" ma:contentTypeDescription="Create a new document." ma:contentTypeScope="" ma:versionID="fb6aa7e3e471fb03c312b3bed648c68a">
  <xsd:schema xmlns:xsd="http://www.w3.org/2001/XMLSchema" xmlns:xs="http://www.w3.org/2001/XMLSchema" xmlns:p="http://schemas.microsoft.com/office/2006/metadata/properties" xmlns:ns1="http://schemas.microsoft.com/sharepoint/v3" xmlns:ns2="1ac7b58c-f98d-4239-a102-c0271b41fec9" xmlns:ns3="a6d10eb8-4ec5-4247-8cb6-e5f3a5e13052" targetNamespace="http://schemas.microsoft.com/office/2006/metadata/properties" ma:root="true" ma:fieldsID="cd1653404061c9f5455d237a65bbe2b1" ns1:_="" ns2:_="" ns3:_="">
    <xsd:import namespace="http://schemas.microsoft.com/sharepoint/v3"/>
    <xsd:import namespace="1ac7b58c-f98d-4239-a102-c0271b41fec9"/>
    <xsd:import namespace="a6d10eb8-4ec5-4247-8cb6-e5f3a5e13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b58c-f98d-4239-a102-c0271b41f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0eb8-4ec5-4247-8cb6-e5f3a5e13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7159b85-7849-40a8-a710-e6026091f4dc}" ma:internalName="TaxCatchAll" ma:showField="CatchAllData" ma:web="a6d10eb8-4ec5-4247-8cb6-e5f3a5e13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8F3FA-989E-4A0D-81EF-12363AE068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d10eb8-4ec5-4247-8cb6-e5f3a5e13052"/>
    <ds:schemaRef ds:uri="1ac7b58c-f98d-4239-a102-c0271b41fec9"/>
  </ds:schemaRefs>
</ds:datastoreItem>
</file>

<file path=customXml/itemProps2.xml><?xml version="1.0" encoding="utf-8"?>
<ds:datastoreItem xmlns:ds="http://schemas.openxmlformats.org/officeDocument/2006/customXml" ds:itemID="{825F4F1F-2E3B-4B79-90D2-17BEED8CC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c7b58c-f98d-4239-a102-c0271b41fec9"/>
    <ds:schemaRef ds:uri="a6d10eb8-4ec5-4247-8cb6-e5f3a5e13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C7FD0-92DF-4632-9D4F-5CA167B1E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21E0E1-18F0-41A5-8CCB-B7A623818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U.S. Army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Susie  Russell</dc:creator>
  <cp:keywords>DA Letterhead Template</cp:keywords>
  <cp:lastModifiedBy>Romain, Kendra R CIV USARMY SIGNAL SCHL (USA)</cp:lastModifiedBy>
  <cp:revision>93</cp:revision>
  <cp:lastPrinted>2013-06-12T20:33:00Z</cp:lastPrinted>
  <dcterms:created xsi:type="dcterms:W3CDTF">2016-02-09T18:20:00Z</dcterms:created>
  <dcterms:modified xsi:type="dcterms:W3CDTF">2025-02-20T19:25:00Z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0x0101006608CAEFA0C3B742A03834A25B13C97D</vt:lpwstr>
  </property>
  <property fmtid="{D5CDD505-2E9C-101B-9397-08002B2CF9AE}" pid="3" name="MediaServiceImageTags">
    <vt:lpwstr/>
  </property>
</Properties>
</file>